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7B372F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66" w:rsidRPr="007B372F" w:rsidRDefault="007B372F" w:rsidP="007B372F">
            <w:pPr>
              <w:ind w:firstLine="720"/>
              <w:jc w:val="both"/>
            </w:pPr>
            <w:bookmarkStart w:id="0" w:name="Predmet"/>
            <w:bookmarkEnd w:id="0"/>
            <w:proofErr w:type="spellStart"/>
            <w:r>
              <w:t>Elektromagnetika</w:t>
            </w:r>
            <w:proofErr w:type="spellEnd"/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7B372F" w:rsidP="007B372F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 xml:space="preserve">            </w:t>
            </w:r>
            <w:proofErr w:type="spellStart"/>
            <w:r>
              <w:rPr>
                <w:rFonts w:cs="Calibri"/>
              </w:rPr>
              <w:t>Electromagnetics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C11D2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Pr="00563E29" w:rsidRDefault="006C11D2" w:rsidP="006C11D2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Pr="00563E29" w:rsidRDefault="006C11D2" w:rsidP="006C11D2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Pr="00563E29" w:rsidRDefault="006C11D2" w:rsidP="006C11D2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Pr="00C72078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6C11D2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  <w:r w:rsidRPr="00B12248">
              <w:rPr>
                <w:rFonts w:ascii="Times New Roman" w:eastAsia="Arial Unicode MS" w:hAnsi="Times New Roman"/>
                <w:lang w:val="en-GB" w:eastAsia="zh-MO"/>
              </w:rPr>
              <w:t>3</w:t>
            </w:r>
            <w:r w:rsidRPr="00B12248">
              <w:rPr>
                <w:rFonts w:ascii="Times New Roman" w:eastAsia="Arial Unicode MS" w:hAnsi="Times New Roman"/>
                <w:vertAlign w:val="superscript"/>
                <w:lang w:val="en-GB" w:eastAsia="zh-MO"/>
              </w:rPr>
              <w:t>rd</w:t>
            </w:r>
            <w:r w:rsidRPr="00B12248">
              <w:rPr>
                <w:rFonts w:ascii="Times New Roman" w:eastAsia="Arial Unicode MS" w:hAnsi="Times New Roman"/>
                <w:lang w:val="en-GB" w:eastAsia="zh-MO"/>
              </w:rPr>
              <w:t xml:space="preserve"> cycle: doctoral study programme</w:t>
            </w:r>
            <w:r>
              <w:rPr>
                <w:rFonts w:ascii="Times New Roman" w:eastAsia="Arial Unicode MS" w:hAnsi="Times New Roman"/>
                <w:lang w:val="en-GB" w:eastAsia="zh-MO"/>
              </w:rPr>
              <w:t xml:space="preserve"> </w:t>
            </w:r>
            <w:r w:rsidRPr="00B12248">
              <w:rPr>
                <w:rFonts w:ascii="Times New Roman" w:eastAsia="Arial Unicode MS" w:hAnsi="Times New Roman"/>
                <w:lang w:val="en-GB" w:eastAsia="zh-MO"/>
              </w:rPr>
              <w:t>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Pr="006C11D2" w:rsidRDefault="006C11D2" w:rsidP="006C11D2">
            <w:pPr>
              <w:jc w:val="center"/>
              <w:rPr>
                <w:rFonts w:cs="Calibri"/>
                <w:bCs/>
              </w:rPr>
            </w:pPr>
            <w:r w:rsidRPr="006C11D2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Pr="00C72078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6C11D2" w:rsidTr="00384EDA">
        <w:trPr>
          <w:trHeight w:val="103"/>
        </w:trPr>
        <w:tc>
          <w:tcPr>
            <w:tcW w:w="9690" w:type="dxa"/>
            <w:gridSpan w:val="18"/>
          </w:tcPr>
          <w:p w:rsidR="006C11D2" w:rsidRDefault="006C11D2" w:rsidP="006C11D2">
            <w:pPr>
              <w:rPr>
                <w:rFonts w:cs="Calibri"/>
                <w:b/>
                <w:bCs/>
              </w:rPr>
            </w:pPr>
          </w:p>
        </w:tc>
      </w:tr>
      <w:tr w:rsidR="006C11D2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11D2" w:rsidRDefault="006C11D2" w:rsidP="006C11D2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D2" w:rsidRDefault="006C11D2" w:rsidP="006C11D2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Izbirni/</w:t>
            </w:r>
            <w:proofErr w:type="spellStart"/>
            <w:r>
              <w:rPr>
                <w:rFonts w:cs="Calibri"/>
              </w:rPr>
              <w:t>elective</w:t>
            </w:r>
            <w:proofErr w:type="spellEnd"/>
          </w:p>
        </w:tc>
      </w:tr>
      <w:tr w:rsidR="006C11D2" w:rsidTr="00384EDA">
        <w:tc>
          <w:tcPr>
            <w:tcW w:w="5718" w:type="dxa"/>
            <w:gridSpan w:val="12"/>
          </w:tcPr>
          <w:p w:rsidR="006C11D2" w:rsidRDefault="006C11D2" w:rsidP="006C11D2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11D2" w:rsidRDefault="006C11D2" w:rsidP="006C11D2">
            <w:pPr>
              <w:rPr>
                <w:rFonts w:cs="Calibri"/>
              </w:rPr>
            </w:pPr>
          </w:p>
        </w:tc>
      </w:tr>
      <w:tr w:rsidR="006C11D2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11D2" w:rsidRDefault="006C11D2" w:rsidP="006C11D2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D2" w:rsidRDefault="006C11D2" w:rsidP="006C11D2">
            <w:pPr>
              <w:rPr>
                <w:rFonts w:cs="Calibri"/>
              </w:rPr>
            </w:pPr>
            <w:r>
              <w:rPr>
                <w:rFonts w:cs="Calibri"/>
              </w:rPr>
              <w:t>64804</w:t>
            </w:r>
          </w:p>
        </w:tc>
      </w:tr>
      <w:tr w:rsidR="006C11D2" w:rsidTr="00384EDA">
        <w:tc>
          <w:tcPr>
            <w:tcW w:w="9690" w:type="dxa"/>
            <w:gridSpan w:val="18"/>
          </w:tcPr>
          <w:p w:rsidR="006C11D2" w:rsidRDefault="006C11D2" w:rsidP="006C11D2">
            <w:pPr>
              <w:rPr>
                <w:rFonts w:cs="Calibri"/>
              </w:rPr>
            </w:pPr>
          </w:p>
        </w:tc>
      </w:tr>
      <w:tr w:rsidR="006C11D2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C11D2" w:rsidRDefault="006C11D2" w:rsidP="006C11D2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11D2" w:rsidRDefault="006C11D2" w:rsidP="006C11D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C11D2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D2" w:rsidRDefault="006C11D2" w:rsidP="006C11D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6C11D2" w:rsidTr="00384EDA">
        <w:tc>
          <w:tcPr>
            <w:tcW w:w="9690" w:type="dxa"/>
            <w:gridSpan w:val="18"/>
          </w:tcPr>
          <w:p w:rsidR="006C11D2" w:rsidRDefault="006C11D2" w:rsidP="006C11D2">
            <w:pPr>
              <w:rPr>
                <w:rFonts w:cs="Calibri"/>
                <w:b/>
                <w:bCs/>
              </w:rPr>
            </w:pPr>
          </w:p>
        </w:tc>
      </w:tr>
      <w:tr w:rsidR="006C11D2" w:rsidTr="00384EDA">
        <w:tc>
          <w:tcPr>
            <w:tcW w:w="3307" w:type="dxa"/>
            <w:gridSpan w:val="5"/>
            <w:hideMark/>
          </w:tcPr>
          <w:p w:rsidR="006C11D2" w:rsidRDefault="006C11D2" w:rsidP="006C11D2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D2" w:rsidRDefault="006C11D2" w:rsidP="006C11D2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 xml:space="preserve">Izr. prof. dr. Dejan Križaj  </w:t>
            </w:r>
          </w:p>
        </w:tc>
      </w:tr>
      <w:tr w:rsidR="006C11D2" w:rsidTr="00384EDA">
        <w:tc>
          <w:tcPr>
            <w:tcW w:w="9690" w:type="dxa"/>
            <w:gridSpan w:val="18"/>
          </w:tcPr>
          <w:p w:rsidR="006C11D2" w:rsidRDefault="006C11D2" w:rsidP="006C11D2">
            <w:pPr>
              <w:jc w:val="both"/>
              <w:rPr>
                <w:rFonts w:cs="Calibri"/>
              </w:rPr>
            </w:pPr>
          </w:p>
        </w:tc>
      </w:tr>
      <w:tr w:rsidR="006C11D2" w:rsidTr="00384EDA">
        <w:tc>
          <w:tcPr>
            <w:tcW w:w="1641" w:type="dxa"/>
            <w:gridSpan w:val="2"/>
            <w:vMerge w:val="restart"/>
            <w:hideMark/>
          </w:tcPr>
          <w:p w:rsidR="006C11D2" w:rsidRDefault="006C11D2" w:rsidP="006C11D2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C11D2" w:rsidRDefault="006C11D2" w:rsidP="006C11D2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C11D2" w:rsidRDefault="006C11D2" w:rsidP="006C11D2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D2" w:rsidRDefault="006C11D2" w:rsidP="006C11D2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 xml:space="preserve">slovensko (angleško) / </w:t>
            </w:r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 xml:space="preserve"> (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  <w:r>
              <w:rPr>
                <w:rFonts w:cs="Calibri"/>
                <w:b/>
                <w:bCs/>
              </w:rPr>
              <w:t>)</w:t>
            </w:r>
          </w:p>
        </w:tc>
      </w:tr>
      <w:tr w:rsidR="006C11D2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C11D2" w:rsidRDefault="006C11D2" w:rsidP="006C11D2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C11D2" w:rsidRDefault="006C11D2" w:rsidP="006C11D2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D2" w:rsidRDefault="006C11D2" w:rsidP="006C11D2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 xml:space="preserve">slovensko (angleško) / </w:t>
            </w:r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 xml:space="preserve"> (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  <w:r>
              <w:rPr>
                <w:rFonts w:cs="Calibri"/>
                <w:b/>
                <w:bCs/>
              </w:rPr>
              <w:t>)</w:t>
            </w:r>
          </w:p>
        </w:tc>
      </w:tr>
      <w:tr w:rsidR="006C11D2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1D2" w:rsidRDefault="006C11D2" w:rsidP="006C11D2">
            <w:pPr>
              <w:rPr>
                <w:rFonts w:cs="Calibri"/>
                <w:b/>
                <w:bCs/>
              </w:rPr>
            </w:pPr>
          </w:p>
          <w:p w:rsidR="006C11D2" w:rsidRDefault="006C11D2" w:rsidP="006C11D2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C11D2" w:rsidRDefault="006C11D2" w:rsidP="006C11D2">
            <w:pPr>
              <w:rPr>
                <w:rFonts w:cs="Calibri"/>
                <w:b/>
              </w:rPr>
            </w:pPr>
          </w:p>
          <w:p w:rsidR="006C11D2" w:rsidRDefault="006C11D2" w:rsidP="006C11D2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1D2" w:rsidRDefault="006C11D2" w:rsidP="006C11D2">
            <w:pPr>
              <w:rPr>
                <w:rFonts w:cs="Calibri"/>
                <w:b/>
              </w:rPr>
            </w:pPr>
          </w:p>
          <w:p w:rsidR="006C11D2" w:rsidRDefault="006C11D2" w:rsidP="006C11D2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C11D2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D2" w:rsidRDefault="00487FC8" w:rsidP="009E4A66">
            <w:r>
              <w:rPr>
                <w:rFonts w:cs="Calibri"/>
              </w:rPr>
              <w:t xml:space="preserve">Vpis v prvi letnik doktorskega programa, </w:t>
            </w:r>
            <w:r w:rsidR="009E4A66">
              <w:rPr>
                <w:rFonts w:asciiTheme="minorHAnsi" w:hAnsiTheme="minorHAnsi" w:cs="Arial"/>
                <w:color w:val="000000"/>
              </w:rPr>
              <w:t>Priporočena so o</w:t>
            </w:r>
            <w:r w:rsidR="009E4A66" w:rsidRPr="00092787">
              <w:rPr>
                <w:rFonts w:asciiTheme="minorHAnsi" w:hAnsiTheme="minorHAnsi" w:cs="Arial"/>
                <w:color w:val="000000"/>
              </w:rPr>
              <w:t xml:space="preserve">snovna znanja </w:t>
            </w:r>
            <w:r w:rsidR="009E4A66">
              <w:rPr>
                <w:rFonts w:asciiTheme="minorHAnsi" w:hAnsiTheme="minorHAnsi" w:cs="Arial"/>
                <w:color w:val="000000"/>
              </w:rPr>
              <w:t>o</w:t>
            </w:r>
            <w:r w:rsidR="006C11D2">
              <w:t xml:space="preserve">snove teorije elektromagnetnega polja, višja matematika in osnove numeričnih metod v elektrotehniki. </w:t>
            </w:r>
          </w:p>
          <w:p w:rsidR="006C11D2" w:rsidRDefault="006C11D2" w:rsidP="006C11D2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1D2" w:rsidRDefault="006C11D2" w:rsidP="006C11D2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66" w:rsidRDefault="00487FC8" w:rsidP="006C11D2">
            <w:pPr>
              <w:rPr>
                <w:rFonts w:ascii="Times New Roman" w:eastAsia="Arial Unicode MS" w:hAnsi="Times New Roman"/>
                <w:lang w:val="en-GB" w:eastAsia="zh-MO"/>
              </w:rPr>
            </w:pPr>
            <w:proofErr w:type="spellStart"/>
            <w:r>
              <w:rPr>
                <w:rFonts w:asciiTheme="minorHAnsi" w:hAnsiTheme="minorHAnsi" w:cs="Arial"/>
                <w:color w:val="000000"/>
              </w:rPr>
              <w:t>Enrol</w:t>
            </w:r>
            <w:r w:rsidRPr="00245930">
              <w:rPr>
                <w:rFonts w:asciiTheme="minorHAnsi" w:hAnsiTheme="minorHAnsi" w:cs="Arial"/>
                <w:color w:val="000000"/>
              </w:rPr>
              <w:t>ment</w:t>
            </w:r>
            <w:proofErr w:type="spellEnd"/>
            <w:r w:rsidRPr="00245930">
              <w:rPr>
                <w:rFonts w:asciiTheme="minorHAnsi" w:hAnsiTheme="minorHAnsi" w:cs="Arial"/>
                <w:color w:val="000000"/>
              </w:rPr>
              <w:t xml:space="preserve"> in </w:t>
            </w:r>
            <w:proofErr w:type="spellStart"/>
            <w:r w:rsidRPr="00245930">
              <w:rPr>
                <w:rFonts w:asciiTheme="minorHAnsi" w:hAnsiTheme="minorHAnsi" w:cs="Arial"/>
                <w:color w:val="000000"/>
              </w:rPr>
              <w:t>the</w:t>
            </w:r>
            <w:proofErr w:type="spellEnd"/>
            <w:r w:rsidRPr="00245930">
              <w:rPr>
                <w:rFonts w:asciiTheme="minorHAnsi" w:hAnsiTheme="minorHAnsi" w:cs="Arial"/>
                <w:color w:val="000000"/>
              </w:rPr>
              <w:t xml:space="preserve"> 1st </w:t>
            </w:r>
            <w:proofErr w:type="spellStart"/>
            <w:r w:rsidRPr="00245930">
              <w:rPr>
                <w:rFonts w:asciiTheme="minorHAnsi" w:hAnsiTheme="minorHAnsi" w:cs="Arial"/>
                <w:color w:val="000000"/>
              </w:rPr>
              <w:t>y</w:t>
            </w:r>
            <w:r>
              <w:rPr>
                <w:rFonts w:asciiTheme="minorHAnsi" w:hAnsiTheme="minorHAnsi" w:cs="Arial"/>
                <w:color w:val="000000"/>
              </w:rPr>
              <w:t>ear</w:t>
            </w:r>
            <w:proofErr w:type="spellEnd"/>
            <w:r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color w:val="000000"/>
              </w:rPr>
              <w:t>of</w:t>
            </w:r>
            <w:proofErr w:type="spellEnd"/>
            <w:r>
              <w:rPr>
                <w:rFonts w:asciiTheme="minorHAnsi" w:hAnsiTheme="minorHAnsi" w:cs="Arial"/>
                <w:color w:val="000000"/>
              </w:rPr>
              <w:t xml:space="preserve"> </w:t>
            </w:r>
            <w:r w:rsidRPr="00B12248">
              <w:rPr>
                <w:rFonts w:ascii="Times New Roman" w:eastAsia="Arial Unicode MS" w:hAnsi="Times New Roman"/>
                <w:lang w:val="en-GB" w:eastAsia="zh-MO"/>
              </w:rPr>
              <w:t>doctoral study programme</w:t>
            </w:r>
            <w:r>
              <w:rPr>
                <w:rFonts w:ascii="Times New Roman" w:eastAsia="Arial Unicode MS" w:hAnsi="Times New Roman"/>
                <w:lang w:val="en-GB" w:eastAsia="zh-MO"/>
              </w:rPr>
              <w:t>,</w:t>
            </w:r>
          </w:p>
          <w:p w:rsidR="006C11D2" w:rsidRPr="000B2261" w:rsidRDefault="009E4A66" w:rsidP="009E4A66">
            <w:pPr>
              <w:rPr>
                <w:lang w:val="en-GB"/>
              </w:rPr>
            </w:pPr>
            <w:r>
              <w:rPr>
                <w:rFonts w:asciiTheme="minorHAnsi" w:hAnsiTheme="minorHAnsi"/>
                <w:lang w:val="en-US"/>
              </w:rPr>
              <w:t>Suggested basic knowledge of</w:t>
            </w:r>
            <w:r w:rsidR="00487FC8">
              <w:rPr>
                <w:lang w:val="en-GB"/>
              </w:rPr>
              <w:t xml:space="preserve"> </w:t>
            </w:r>
            <w:r>
              <w:rPr>
                <w:lang w:val="en-GB"/>
              </w:rPr>
              <w:t>f</w:t>
            </w:r>
            <w:r w:rsidR="006C11D2">
              <w:rPr>
                <w:lang w:val="en-GB"/>
              </w:rPr>
              <w:t>undamentals of electrical engineering, higher mathematics, fundamentals of numerical methods in engineering.</w:t>
            </w:r>
          </w:p>
        </w:tc>
      </w:tr>
      <w:tr w:rsidR="006C11D2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1D2" w:rsidRDefault="006C11D2" w:rsidP="006C11D2">
            <w:pPr>
              <w:rPr>
                <w:rFonts w:cs="Calibri"/>
                <w:b/>
              </w:rPr>
            </w:pPr>
          </w:p>
          <w:p w:rsidR="006C11D2" w:rsidRDefault="006C11D2" w:rsidP="006C11D2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C11D2" w:rsidRDefault="006C11D2" w:rsidP="006C11D2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1D2" w:rsidRPr="00E948BA" w:rsidRDefault="006C11D2" w:rsidP="006C11D2">
            <w:pPr>
              <w:rPr>
                <w:rFonts w:cs="Calibri"/>
                <w:b/>
                <w:lang w:val="en-GB"/>
              </w:rPr>
            </w:pPr>
          </w:p>
          <w:p w:rsidR="006C11D2" w:rsidRPr="00E948BA" w:rsidRDefault="006C11D2" w:rsidP="006C11D2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C11D2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D2" w:rsidRPr="003B6960" w:rsidRDefault="006C11D2" w:rsidP="006C11D2">
            <w:pPr>
              <w:rPr>
                <w:rFonts w:cs="Calibri"/>
              </w:rPr>
            </w:pPr>
            <w:r w:rsidRPr="003B6960">
              <w:rPr>
                <w:rFonts w:cs="Calibri"/>
              </w:rPr>
              <w:t xml:space="preserve">Predmet je sestavljen iz treh delov: 1) teorije elektromagnetnega polja, kjer se obnovi Maxwellove enačbe v integralni obliki in jih nadgradi v diferencialni notaciji. Poleg tega se obravnava </w:t>
            </w:r>
            <w:proofErr w:type="spellStart"/>
            <w:r w:rsidRPr="003B6960">
              <w:rPr>
                <w:rFonts w:cs="Calibri"/>
              </w:rPr>
              <w:t>Poyntingov</w:t>
            </w:r>
            <w:proofErr w:type="spellEnd"/>
            <w:r w:rsidRPr="003B6960">
              <w:rPr>
                <w:rFonts w:cs="Calibri"/>
              </w:rPr>
              <w:t xml:space="preserve"> teorem, </w:t>
            </w:r>
            <w:proofErr w:type="spellStart"/>
            <w:r w:rsidRPr="003B6960">
              <w:rPr>
                <w:rFonts w:cs="Calibri"/>
              </w:rPr>
              <w:t>Helmholtzovo</w:t>
            </w:r>
            <w:proofErr w:type="spellEnd"/>
            <w:r w:rsidRPr="003B6960">
              <w:rPr>
                <w:rFonts w:cs="Calibri"/>
              </w:rPr>
              <w:t xml:space="preserve"> enačbo, Greenove formule itd. ter prikaže način matematične formulacije elektromagnetnega polja za numerično reševanje. V drugem delu obravnavamo </w:t>
            </w:r>
            <w:r w:rsidRPr="003B6960">
              <w:rPr>
                <w:rFonts w:cs="Calibri"/>
              </w:rPr>
              <w:lastRenderedPageBreak/>
              <w:t xml:space="preserve">praktične vidike numeričnih simulacij v </w:t>
            </w:r>
            <w:proofErr w:type="spellStart"/>
            <w:r w:rsidRPr="003B6960">
              <w:rPr>
                <w:rFonts w:cs="Calibri"/>
              </w:rPr>
              <w:t>elektromagnetiki</w:t>
            </w:r>
            <w:proofErr w:type="spellEnd"/>
            <w:r w:rsidRPr="003B6960">
              <w:rPr>
                <w:rFonts w:cs="Calibri"/>
              </w:rPr>
              <w:t xml:space="preserve"> (možne poenostavitve enačb, mejni pogoji, robni pogoji, diskretizacija enačb in vzpostavitev mreže za numerično reševanje, izbira numerične metode). V tretjem delu izberemo konkreten primer iz </w:t>
            </w:r>
            <w:proofErr w:type="spellStart"/>
            <w:r w:rsidRPr="003B6960">
              <w:rPr>
                <w:rFonts w:cs="Calibri"/>
              </w:rPr>
              <w:t>elektromagnetike</w:t>
            </w:r>
            <w:proofErr w:type="spellEnd"/>
            <w:r w:rsidRPr="003B6960">
              <w:rPr>
                <w:rFonts w:cs="Calibri"/>
              </w:rPr>
              <w:t xml:space="preserve"> ( npr. elektrostatike, magnetostatike, tokovnega polja ali </w:t>
            </w:r>
            <w:proofErr w:type="spellStart"/>
            <w:r w:rsidRPr="003B6960">
              <w:rPr>
                <w:rFonts w:cs="Calibri"/>
              </w:rPr>
              <w:t>valovodnih</w:t>
            </w:r>
            <w:proofErr w:type="spellEnd"/>
            <w:r w:rsidRPr="003B6960">
              <w:rPr>
                <w:rFonts w:cs="Calibri"/>
              </w:rPr>
              <w:t xml:space="preserve"> struktur) ter ga opišemo in analiziramo z enim od računalniških orodij za numerične simulacije v </w:t>
            </w:r>
            <w:proofErr w:type="spellStart"/>
            <w:r w:rsidRPr="003B6960">
              <w:rPr>
                <w:rFonts w:cs="Calibri"/>
              </w:rPr>
              <w:t>elektromagnetiki</w:t>
            </w:r>
            <w:proofErr w:type="spellEnd"/>
            <w:r w:rsidRPr="003B6960">
              <w:rPr>
                <w:rFonts w:cs="Calibri"/>
              </w:rPr>
              <w:t xml:space="preserve">.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1D2" w:rsidRPr="003B6960" w:rsidRDefault="006C11D2" w:rsidP="006C11D2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D2" w:rsidRPr="003B6960" w:rsidRDefault="006C11D2" w:rsidP="006C11D2">
            <w:pPr>
              <w:rPr>
                <w:rFonts w:cs="Calibri"/>
                <w:lang w:val="en-GB"/>
              </w:rPr>
            </w:pPr>
            <w:r w:rsidRPr="003B6960">
              <w:rPr>
                <w:rFonts w:cs="Calibri"/>
                <w:lang w:val="en-GB"/>
              </w:rPr>
              <w:t xml:space="preserve">The course is constructed of three parts: </w:t>
            </w:r>
          </w:p>
          <w:p w:rsidR="006C11D2" w:rsidRPr="003B6960" w:rsidRDefault="006C11D2" w:rsidP="006C11D2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 w:rsidRPr="003B6960">
              <w:rPr>
                <w:rFonts w:cs="Calibri"/>
                <w:lang w:val="en-GB"/>
              </w:rPr>
              <w:t xml:space="preserve">Theoretical part in which we repeat Maxwell’s laws in integral form and transform them to a differential one. </w:t>
            </w:r>
            <w:proofErr w:type="spellStart"/>
            <w:r w:rsidRPr="003B6960">
              <w:rPr>
                <w:rFonts w:cs="Calibri"/>
                <w:lang w:val="en-GB"/>
              </w:rPr>
              <w:t>Poynting</w:t>
            </w:r>
            <w:proofErr w:type="spellEnd"/>
            <w:r w:rsidRPr="003B6960">
              <w:rPr>
                <w:rFonts w:cs="Calibri"/>
                <w:lang w:val="en-GB"/>
              </w:rPr>
              <w:t xml:space="preserve"> theorem, Helmholtz equation, Green formulation are introduced. Mathematical formulation of electromagnetic field for numerical computation is analysed.</w:t>
            </w:r>
          </w:p>
          <w:p w:rsidR="006C11D2" w:rsidRPr="003B6960" w:rsidRDefault="006C11D2" w:rsidP="006C11D2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 w:rsidRPr="003B6960">
              <w:rPr>
                <w:rFonts w:cs="Calibri"/>
                <w:lang w:val="en-GB"/>
              </w:rPr>
              <w:lastRenderedPageBreak/>
              <w:t xml:space="preserve">Aspects of numerical simulations in electromagnetics are discussed (possible simplifications, boundary conditions, discretization of equations, meshing, </w:t>
            </w:r>
            <w:proofErr w:type="gramStart"/>
            <w:r w:rsidRPr="003B6960">
              <w:rPr>
                <w:rFonts w:cs="Calibri"/>
                <w:lang w:val="en-GB"/>
              </w:rPr>
              <w:t>methods</w:t>
            </w:r>
            <w:proofErr w:type="gramEnd"/>
            <w:r w:rsidRPr="003B6960">
              <w:rPr>
                <w:rFonts w:cs="Calibri"/>
                <w:lang w:val="en-GB"/>
              </w:rPr>
              <w:t xml:space="preserve"> for numerical computation).</w:t>
            </w:r>
          </w:p>
          <w:p w:rsidR="006C11D2" w:rsidRPr="003B6960" w:rsidRDefault="006C11D2" w:rsidP="006C11D2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 w:rsidRPr="003B6960">
              <w:rPr>
                <w:rFonts w:cs="Calibri"/>
                <w:lang w:val="en-GB"/>
              </w:rPr>
              <w:t xml:space="preserve">A concrete practical example of an electromagnetic structure is analysed and suitably modelled using computational tools for numerical simulations in electromagnetics. 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04"/>
        <w:gridCol w:w="6"/>
      </w:tblGrid>
      <w:tr w:rsidR="00D60066" w:rsidTr="000B2261">
        <w:tc>
          <w:tcPr>
            <w:tcW w:w="9690" w:type="dxa"/>
            <w:gridSpan w:val="7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05" w:rsidRDefault="006B4D05" w:rsidP="006B4D05">
            <w:pPr>
              <w:ind w:firstLine="720"/>
            </w:pPr>
            <w:bookmarkStart w:id="5" w:name="Ucbeniki"/>
            <w:bookmarkEnd w:id="5"/>
            <w:r>
              <w:t>A. R. Sinigoj: ELMG polje, Založba FE, Ljubljana, 1996.</w:t>
            </w:r>
          </w:p>
          <w:p w:rsidR="00354E66" w:rsidRDefault="006B4D05" w:rsidP="00354E66">
            <w:pPr>
              <w:ind w:firstLine="720"/>
            </w:pPr>
            <w:r>
              <w:t xml:space="preserve">P. P. Silvester, R. L. Ferrari: </w:t>
            </w:r>
            <w:proofErr w:type="spellStart"/>
            <w:r>
              <w:t>Finite</w:t>
            </w:r>
            <w:proofErr w:type="spellEnd"/>
            <w:r>
              <w:t xml:space="preserve"> </w:t>
            </w:r>
            <w:proofErr w:type="spellStart"/>
            <w:r>
              <w:t>elements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engineers</w:t>
            </w:r>
            <w:proofErr w:type="spellEnd"/>
            <w:r>
              <w:t xml:space="preserve">,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Cambridge, 1996.</w:t>
            </w:r>
            <w:r w:rsidR="00354E66">
              <w:t xml:space="preserve"> </w:t>
            </w:r>
          </w:p>
          <w:p w:rsidR="00354E66" w:rsidRDefault="00354E66" w:rsidP="00354E66">
            <w:pPr>
              <w:ind w:firstLine="720"/>
            </w:pPr>
            <w:r>
              <w:t xml:space="preserve">J. A. </w:t>
            </w:r>
            <w:proofErr w:type="spellStart"/>
            <w:r>
              <w:t>Stratton</w:t>
            </w:r>
            <w:proofErr w:type="spellEnd"/>
            <w:r>
              <w:t xml:space="preserve">: </w:t>
            </w:r>
            <w:proofErr w:type="spellStart"/>
            <w:r>
              <w:t>Electromagnetic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, </w:t>
            </w:r>
            <w:proofErr w:type="spellStart"/>
            <w:r>
              <w:t>McGraw</w:t>
            </w:r>
            <w:proofErr w:type="spellEnd"/>
            <w:r>
              <w:t>-Hill, New York, 1941.</w:t>
            </w:r>
          </w:p>
          <w:p w:rsidR="00B40135" w:rsidRDefault="008E20CB" w:rsidP="006B4D05">
            <w:pPr>
              <w:ind w:firstLine="720"/>
              <w:rPr>
                <w:u w:val="single"/>
              </w:rPr>
            </w:pPr>
            <w:r w:rsidRPr="008E20CB">
              <w:rPr>
                <w:u w:val="single"/>
              </w:rPr>
              <w:t xml:space="preserve">Gerard </w:t>
            </w:r>
            <w:proofErr w:type="spellStart"/>
            <w:r w:rsidRPr="008E20CB">
              <w:rPr>
                <w:u w:val="single"/>
              </w:rPr>
              <w:t>Meunier</w:t>
            </w:r>
            <w:proofErr w:type="spellEnd"/>
            <w:r w:rsidRPr="008E20CB">
              <w:rPr>
                <w:u w:val="single"/>
              </w:rPr>
              <w:t xml:space="preserve">: </w:t>
            </w:r>
            <w:proofErr w:type="spellStart"/>
            <w:r w:rsidR="00B40135" w:rsidRPr="008E20CB">
              <w:rPr>
                <w:u w:val="single"/>
              </w:rPr>
              <w:t>The</w:t>
            </w:r>
            <w:proofErr w:type="spellEnd"/>
            <w:r w:rsidR="00B40135" w:rsidRPr="008E20CB">
              <w:rPr>
                <w:u w:val="single"/>
              </w:rPr>
              <w:t xml:space="preserve"> </w:t>
            </w:r>
            <w:proofErr w:type="spellStart"/>
            <w:r w:rsidR="00B40135" w:rsidRPr="008E20CB">
              <w:rPr>
                <w:u w:val="single"/>
              </w:rPr>
              <w:t>Finite</w:t>
            </w:r>
            <w:proofErr w:type="spellEnd"/>
            <w:r w:rsidR="00B40135" w:rsidRPr="008E20CB">
              <w:rPr>
                <w:u w:val="single"/>
              </w:rPr>
              <w:t xml:space="preserve"> Element </w:t>
            </w:r>
            <w:proofErr w:type="spellStart"/>
            <w:r w:rsidR="00B40135" w:rsidRPr="008E20CB">
              <w:rPr>
                <w:u w:val="single"/>
              </w:rPr>
              <w:t>Method</w:t>
            </w:r>
            <w:proofErr w:type="spellEnd"/>
            <w:r w:rsidR="00B40135" w:rsidRPr="008E20CB">
              <w:rPr>
                <w:u w:val="single"/>
              </w:rPr>
              <w:t xml:space="preserve"> </w:t>
            </w:r>
            <w:proofErr w:type="spellStart"/>
            <w:r w:rsidR="00B40135" w:rsidRPr="008E20CB">
              <w:rPr>
                <w:u w:val="single"/>
              </w:rPr>
              <w:t>for</w:t>
            </w:r>
            <w:proofErr w:type="spellEnd"/>
            <w:r w:rsidR="00B40135" w:rsidRPr="008E20CB">
              <w:rPr>
                <w:u w:val="single"/>
              </w:rPr>
              <w:t xml:space="preserve"> </w:t>
            </w:r>
            <w:proofErr w:type="spellStart"/>
            <w:r w:rsidR="00B40135" w:rsidRPr="008E20CB">
              <w:rPr>
                <w:u w:val="single"/>
              </w:rPr>
              <w:t>Electromagnetic</w:t>
            </w:r>
            <w:proofErr w:type="spellEnd"/>
            <w:r w:rsidR="00B40135" w:rsidRPr="008E20CB">
              <w:rPr>
                <w:u w:val="single"/>
              </w:rPr>
              <w:t xml:space="preserve"> </w:t>
            </w:r>
            <w:proofErr w:type="spellStart"/>
            <w:r w:rsidR="00B40135" w:rsidRPr="008E20CB">
              <w:rPr>
                <w:u w:val="single"/>
              </w:rPr>
              <w:t>Modeling</w:t>
            </w:r>
            <w:proofErr w:type="spellEnd"/>
            <w:r w:rsidRPr="008E20CB">
              <w:rPr>
                <w:u w:val="single"/>
              </w:rPr>
              <w:t xml:space="preserve">, ISTE </w:t>
            </w:r>
            <w:proofErr w:type="spellStart"/>
            <w:r w:rsidRPr="008E20CB">
              <w:rPr>
                <w:u w:val="single"/>
              </w:rPr>
              <w:t>Ltd</w:t>
            </w:r>
            <w:proofErr w:type="spellEnd"/>
            <w:r w:rsidRPr="008E20CB">
              <w:rPr>
                <w:u w:val="single"/>
              </w:rPr>
              <w:t xml:space="preserve"> </w:t>
            </w:r>
            <w:proofErr w:type="spellStart"/>
            <w:r w:rsidRPr="008E20CB">
              <w:rPr>
                <w:u w:val="single"/>
              </w:rPr>
              <w:t>and</w:t>
            </w:r>
            <w:proofErr w:type="spellEnd"/>
            <w:r w:rsidRPr="008E20CB">
              <w:rPr>
                <w:u w:val="single"/>
              </w:rPr>
              <w:t xml:space="preserve"> John </w:t>
            </w:r>
            <w:proofErr w:type="spellStart"/>
            <w:r w:rsidRPr="008E20CB">
              <w:rPr>
                <w:u w:val="single"/>
              </w:rPr>
              <w:t>Wiley</w:t>
            </w:r>
            <w:proofErr w:type="spellEnd"/>
            <w:r w:rsidRPr="008E20CB">
              <w:rPr>
                <w:u w:val="single"/>
              </w:rPr>
              <w:t xml:space="preserve"> &amp; </w:t>
            </w:r>
            <w:proofErr w:type="spellStart"/>
            <w:r w:rsidRPr="008E20CB">
              <w:rPr>
                <w:u w:val="single"/>
              </w:rPr>
              <w:t>Sons</w:t>
            </w:r>
            <w:proofErr w:type="spellEnd"/>
            <w:r w:rsidRPr="008E20CB">
              <w:rPr>
                <w:u w:val="single"/>
              </w:rPr>
              <w:t xml:space="preserve"> </w:t>
            </w:r>
            <w:proofErr w:type="spellStart"/>
            <w:r w:rsidRPr="008E20CB">
              <w:rPr>
                <w:u w:val="single"/>
              </w:rPr>
              <w:t>Inc</w:t>
            </w:r>
            <w:proofErr w:type="spellEnd"/>
            <w:r w:rsidRPr="008E20CB">
              <w:rPr>
                <w:u w:val="single"/>
              </w:rPr>
              <w:t>, 2008.</w:t>
            </w:r>
          </w:p>
          <w:p w:rsidR="00354E66" w:rsidRPr="008E20CB" w:rsidRDefault="00354E66" w:rsidP="00354E66">
            <w:pPr>
              <w:ind w:firstLine="720"/>
              <w:rPr>
                <w:u w:val="single"/>
              </w:rPr>
            </w:pPr>
            <w:proofErr w:type="spellStart"/>
            <w:r w:rsidRPr="00354E66">
              <w:rPr>
                <w:u w:val="single"/>
              </w:rPr>
              <w:t>Jianming</w:t>
            </w:r>
            <w:proofErr w:type="spellEnd"/>
            <w:r w:rsidRPr="00354E66">
              <w:rPr>
                <w:u w:val="single"/>
              </w:rPr>
              <w:t xml:space="preserve"> Jin</w:t>
            </w:r>
            <w:r>
              <w:rPr>
                <w:u w:val="single"/>
              </w:rPr>
              <w:t xml:space="preserve">: </w:t>
            </w:r>
            <w:proofErr w:type="spellStart"/>
            <w:r w:rsidRPr="00354E66">
              <w:rPr>
                <w:u w:val="single"/>
              </w:rPr>
              <w:t>The</w:t>
            </w:r>
            <w:proofErr w:type="spellEnd"/>
            <w:r w:rsidRPr="00354E66">
              <w:rPr>
                <w:u w:val="single"/>
              </w:rPr>
              <w:t xml:space="preserve"> </w:t>
            </w:r>
            <w:proofErr w:type="spellStart"/>
            <w:r w:rsidRPr="00354E66">
              <w:rPr>
                <w:u w:val="single"/>
              </w:rPr>
              <w:t>Finite</w:t>
            </w:r>
            <w:proofErr w:type="spellEnd"/>
            <w:r w:rsidRPr="00354E66">
              <w:rPr>
                <w:u w:val="single"/>
              </w:rPr>
              <w:t xml:space="preserve"> Element </w:t>
            </w:r>
            <w:proofErr w:type="spellStart"/>
            <w:r w:rsidRPr="00354E66">
              <w:rPr>
                <w:u w:val="single"/>
              </w:rPr>
              <w:t>Method</w:t>
            </w:r>
            <w:proofErr w:type="spellEnd"/>
            <w:r w:rsidRPr="00354E66">
              <w:rPr>
                <w:u w:val="single"/>
              </w:rPr>
              <w:t xml:space="preserve"> in </w:t>
            </w:r>
            <w:proofErr w:type="spellStart"/>
            <w:r w:rsidRPr="00354E66">
              <w:rPr>
                <w:u w:val="single"/>
              </w:rPr>
              <w:t>Electromagnetics</w:t>
            </w:r>
            <w:proofErr w:type="spellEnd"/>
            <w:r>
              <w:rPr>
                <w:u w:val="single"/>
              </w:rPr>
              <w:t xml:space="preserve">, </w:t>
            </w:r>
            <w:proofErr w:type="spellStart"/>
            <w:r w:rsidRPr="00354E66">
              <w:rPr>
                <w:u w:val="single"/>
              </w:rPr>
              <w:t>Wiley</w:t>
            </w:r>
            <w:proofErr w:type="spellEnd"/>
            <w:r w:rsidRPr="00354E66">
              <w:rPr>
                <w:u w:val="single"/>
              </w:rPr>
              <w:t>, 2014</w:t>
            </w:r>
            <w:r>
              <w:rPr>
                <w:u w:val="single"/>
              </w:rPr>
              <w:t>, ISBN</w:t>
            </w:r>
            <w:r w:rsidRPr="00354E66">
              <w:rPr>
                <w:u w:val="single"/>
              </w:rPr>
              <w:t>111884198</w:t>
            </w:r>
          </w:p>
          <w:p w:rsidR="006B4D05" w:rsidRPr="008E20CB" w:rsidRDefault="006B4D05" w:rsidP="006B4D05">
            <w:pPr>
              <w:ind w:firstLine="720"/>
              <w:rPr>
                <w:u w:val="single"/>
              </w:rPr>
            </w:pPr>
            <w:r w:rsidRPr="008E20CB">
              <w:rPr>
                <w:u w:val="single"/>
              </w:rPr>
              <w:t xml:space="preserve">W. B J Zimmerman: </w:t>
            </w:r>
            <w:proofErr w:type="spellStart"/>
            <w:r w:rsidRPr="008E20CB">
              <w:rPr>
                <w:u w:val="single"/>
              </w:rPr>
              <w:t>Multiphysics</w:t>
            </w:r>
            <w:proofErr w:type="spellEnd"/>
            <w:r w:rsidRPr="008E20CB">
              <w:rPr>
                <w:u w:val="single"/>
              </w:rPr>
              <w:t xml:space="preserve"> </w:t>
            </w:r>
            <w:proofErr w:type="spellStart"/>
            <w:r w:rsidRPr="008E20CB">
              <w:rPr>
                <w:u w:val="single"/>
              </w:rPr>
              <w:t>Modeling</w:t>
            </w:r>
            <w:proofErr w:type="spellEnd"/>
            <w:r w:rsidRPr="008E20CB">
              <w:rPr>
                <w:u w:val="single"/>
              </w:rPr>
              <w:t xml:space="preserve"> </w:t>
            </w:r>
            <w:proofErr w:type="spellStart"/>
            <w:r w:rsidRPr="008E20CB">
              <w:rPr>
                <w:u w:val="single"/>
              </w:rPr>
              <w:t>with</w:t>
            </w:r>
            <w:proofErr w:type="spellEnd"/>
            <w:r w:rsidRPr="008E20CB">
              <w:rPr>
                <w:u w:val="single"/>
              </w:rPr>
              <w:t xml:space="preserve"> </w:t>
            </w:r>
            <w:proofErr w:type="spellStart"/>
            <w:r w:rsidRPr="008E20CB">
              <w:rPr>
                <w:u w:val="single"/>
              </w:rPr>
              <w:t>Finite</w:t>
            </w:r>
            <w:proofErr w:type="spellEnd"/>
            <w:r w:rsidRPr="008E20CB">
              <w:rPr>
                <w:u w:val="single"/>
              </w:rPr>
              <w:t xml:space="preserve"> Element </w:t>
            </w:r>
            <w:proofErr w:type="spellStart"/>
            <w:r w:rsidRPr="008E20CB">
              <w:rPr>
                <w:u w:val="single"/>
              </w:rPr>
              <w:t>Method</w:t>
            </w:r>
            <w:proofErr w:type="spellEnd"/>
            <w:r w:rsidRPr="008E20CB">
              <w:rPr>
                <w:u w:val="single"/>
              </w:rPr>
              <w:t xml:space="preserve">, </w:t>
            </w:r>
            <w:proofErr w:type="spellStart"/>
            <w:r w:rsidRPr="008E20CB">
              <w:rPr>
                <w:u w:val="single"/>
              </w:rPr>
              <w:t>World</w:t>
            </w:r>
            <w:proofErr w:type="spellEnd"/>
            <w:r w:rsidRPr="008E20CB">
              <w:rPr>
                <w:u w:val="single"/>
              </w:rPr>
              <w:t xml:space="preserve"> </w:t>
            </w:r>
            <w:proofErr w:type="spellStart"/>
            <w:r w:rsidRPr="008E20CB">
              <w:rPr>
                <w:u w:val="single"/>
              </w:rPr>
              <w:t>Scientific</w:t>
            </w:r>
            <w:proofErr w:type="spellEnd"/>
            <w:r w:rsidRPr="008E20CB">
              <w:rPr>
                <w:u w:val="single"/>
              </w:rPr>
              <w:t xml:space="preserve"> </w:t>
            </w:r>
            <w:proofErr w:type="spellStart"/>
            <w:r w:rsidRPr="008E20CB">
              <w:rPr>
                <w:u w:val="single"/>
              </w:rPr>
              <w:t>Publishing</w:t>
            </w:r>
            <w:proofErr w:type="spellEnd"/>
            <w:r w:rsidRPr="008E20CB">
              <w:rPr>
                <w:u w:val="single"/>
              </w:rPr>
              <w:t xml:space="preserve"> </w:t>
            </w:r>
            <w:proofErr w:type="spellStart"/>
            <w:r w:rsidRPr="008E20CB">
              <w:rPr>
                <w:u w:val="single"/>
              </w:rPr>
              <w:t>Company</w:t>
            </w:r>
            <w:proofErr w:type="spellEnd"/>
            <w:r w:rsidRPr="008E20CB">
              <w:rPr>
                <w:u w:val="single"/>
              </w:rPr>
              <w:t>, 2006.</w:t>
            </w:r>
          </w:p>
          <w:p w:rsidR="006B4D05" w:rsidRDefault="00E354E0" w:rsidP="006B4D05">
            <w:pPr>
              <w:ind w:firstLine="720"/>
            </w:pPr>
            <w:hyperlink r:id="rId5" w:history="1">
              <w:r w:rsidR="006B4D05" w:rsidRPr="00EF52BE">
                <w:rPr>
                  <w:rStyle w:val="Hiperpovezava"/>
                </w:rPr>
                <w:t>www.comsol.com</w:t>
              </w:r>
            </w:hyperlink>
          </w:p>
          <w:p w:rsidR="006B4D05" w:rsidRDefault="006B4D05" w:rsidP="006B4D05">
            <w:pPr>
              <w:ind w:firstLine="720"/>
            </w:pPr>
          </w:p>
          <w:p w:rsidR="00D60066" w:rsidRPr="003D48ED" w:rsidRDefault="00D60066" w:rsidP="00C44581">
            <w:pPr>
              <w:rPr>
                <w:rFonts w:cs="Calibri"/>
                <w:bCs/>
              </w:rPr>
            </w:pP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05" w:rsidRDefault="006B4D05" w:rsidP="006B4D05">
            <w:pPr>
              <w:pStyle w:val="Odstavekseznama"/>
              <w:numPr>
                <w:ilvl w:val="0"/>
                <w:numId w:val="1"/>
              </w:numPr>
            </w:pPr>
            <w:r>
              <w:t>poglobitev teorije elektromagnetnega polja</w:t>
            </w:r>
          </w:p>
          <w:p w:rsidR="006B4D05" w:rsidRDefault="006B4D05" w:rsidP="006B4D05">
            <w:pPr>
              <w:pStyle w:val="Odstavekseznama"/>
              <w:numPr>
                <w:ilvl w:val="0"/>
                <w:numId w:val="1"/>
              </w:numPr>
            </w:pPr>
            <w:r>
              <w:t xml:space="preserve">spoznavanje ter uporaba numeričnih metod v </w:t>
            </w:r>
            <w:proofErr w:type="spellStart"/>
            <w:r>
              <w:t>elektromagnetiki</w:t>
            </w:r>
            <w:proofErr w:type="spellEnd"/>
          </w:p>
          <w:p w:rsidR="006B4D05" w:rsidRDefault="006B4D05" w:rsidP="006B4D05">
            <w:pPr>
              <w:pStyle w:val="Odstavekseznama"/>
              <w:numPr>
                <w:ilvl w:val="0"/>
                <w:numId w:val="1"/>
              </w:numPr>
            </w:pPr>
            <w:r>
              <w:t xml:space="preserve">reševanje konkretnega primera z uporabo računalniških orodij za numerično </w:t>
            </w:r>
            <w:proofErr w:type="spellStart"/>
            <w:r>
              <w:t>simulacijio</w:t>
            </w:r>
            <w:proofErr w:type="spellEnd"/>
          </w:p>
          <w:p w:rsidR="006B4D05" w:rsidRDefault="006B4D05" w:rsidP="006B4D05">
            <w:pPr>
              <w:pStyle w:val="Odstavekseznama"/>
              <w:numPr>
                <w:ilvl w:val="0"/>
                <w:numId w:val="1"/>
              </w:numPr>
            </w:pPr>
            <w:r>
              <w:t>virtualno načrtovanje elektromagnetnih struktur in sklopov.</w:t>
            </w:r>
          </w:p>
          <w:p w:rsidR="00D60066" w:rsidRDefault="00D60066" w:rsidP="000B2261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4A30F1" w:rsidP="004A30F1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In </w:t>
            </w:r>
            <w:proofErr w:type="spellStart"/>
            <w:r>
              <w:rPr>
                <w:rFonts w:cs="Calibri"/>
              </w:rPr>
              <w:t>depth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understanding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electromagnetic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field</w:t>
            </w:r>
            <w:proofErr w:type="spellEnd"/>
          </w:p>
          <w:p w:rsidR="004A30F1" w:rsidRDefault="004A30F1" w:rsidP="004A30F1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Understanding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numerical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methods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electrical</w:t>
            </w:r>
            <w:proofErr w:type="spellEnd"/>
            <w:r>
              <w:rPr>
                <w:rFonts w:cs="Calibri"/>
              </w:rPr>
              <w:t xml:space="preserve"> engineering</w:t>
            </w:r>
          </w:p>
          <w:p w:rsidR="004A30F1" w:rsidRDefault="004A30F1" w:rsidP="004A30F1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Virtual</w:t>
            </w:r>
            <w:proofErr w:type="spellEnd"/>
            <w:r>
              <w:rPr>
                <w:rFonts w:cs="Calibri"/>
              </w:rPr>
              <w:t xml:space="preserve"> design </w:t>
            </w:r>
            <w:proofErr w:type="spellStart"/>
            <w:r>
              <w:rPr>
                <w:rFonts w:cs="Calibri"/>
              </w:rPr>
              <w:t>electromagnetic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structures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 </w:t>
            </w:r>
          </w:p>
          <w:p w:rsidR="004A30F1" w:rsidRDefault="004A30F1" w:rsidP="004A30F1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Solving</w:t>
            </w:r>
            <w:proofErr w:type="spellEnd"/>
            <w:r>
              <w:rPr>
                <w:rFonts w:cs="Calibri"/>
              </w:rPr>
              <w:t xml:space="preserve"> a </w:t>
            </w:r>
            <w:proofErr w:type="spellStart"/>
            <w:r>
              <w:rPr>
                <w:rFonts w:cs="Calibri"/>
              </w:rPr>
              <w:t>concrete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simulation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case</w:t>
            </w:r>
            <w:proofErr w:type="spellEnd"/>
          </w:p>
          <w:p w:rsidR="004A30F1" w:rsidRPr="004A30F1" w:rsidRDefault="004A30F1" w:rsidP="004A30F1">
            <w:pPr>
              <w:pStyle w:val="Odstavekseznama"/>
              <w:ind w:left="360"/>
              <w:rPr>
                <w:rFonts w:cs="Calibri"/>
              </w:rPr>
            </w:pP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EA308B" w:rsidP="00EA308B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nadgradnja znanj teorije elektromagnetnega polja</w:t>
            </w:r>
          </w:p>
          <w:p w:rsidR="00EA308B" w:rsidRDefault="00EA308B" w:rsidP="00EA308B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uporaba numeričnih metod v </w:t>
            </w:r>
            <w:proofErr w:type="spellStart"/>
            <w:r>
              <w:rPr>
                <w:rFonts w:cs="Calibri"/>
              </w:rPr>
              <w:t>elektromagnetiki</w:t>
            </w:r>
            <w:proofErr w:type="spellEnd"/>
          </w:p>
          <w:p w:rsidR="00EA308B" w:rsidRPr="00EA308B" w:rsidRDefault="00EA308B" w:rsidP="00EA308B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uporaba računalniških orodij za numerične simulacije v </w:t>
            </w:r>
            <w:proofErr w:type="spellStart"/>
            <w:r>
              <w:rPr>
                <w:rFonts w:cs="Calibri"/>
              </w:rPr>
              <w:t>elektromagnetiki</w:t>
            </w:r>
            <w:proofErr w:type="spellEnd"/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Default="0075766E" w:rsidP="0075766E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deeper understanding on the theory of electromagnetic field</w:t>
            </w:r>
          </w:p>
          <w:p w:rsidR="0075766E" w:rsidRDefault="0075766E" w:rsidP="0075766E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understand and use computational methods in electromagnetics</w:t>
            </w:r>
          </w:p>
          <w:p w:rsidR="0075766E" w:rsidRPr="0075766E" w:rsidRDefault="0075766E" w:rsidP="0075766E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understand and use </w:t>
            </w:r>
            <w:r>
              <w:rPr>
                <w:lang w:val="en-US"/>
              </w:rPr>
              <w:t>computer tools for numerical simulations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E4A66" w:rsidRPr="009E4A66" w:rsidTr="009E4A66">
        <w:trPr>
          <w:gridAfter w:val="1"/>
          <w:wAfter w:w="6" w:type="dxa"/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66" w:rsidRDefault="009E4A66" w:rsidP="006B4D05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Predavanja, samostojno raziskovalno delo, uporaba računalniških orodij, seminarsko delo.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4A66" w:rsidRDefault="009E4A66">
            <w:pPr>
              <w:rPr>
                <w:rFonts w:cs="Calibri"/>
              </w:rPr>
            </w:pPr>
          </w:p>
        </w:tc>
        <w:tc>
          <w:tcPr>
            <w:tcW w:w="48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A66" w:rsidRPr="009E4A66" w:rsidRDefault="009E4A66" w:rsidP="009E4A66">
            <w:r w:rsidRPr="009E4A66">
              <w:rPr>
                <w:lang w:val="en-US"/>
              </w:rPr>
              <w:t>Lectures, research work, usage of computer tools for numerical simulations.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6B4D05">
            <w:pPr>
              <w:rPr>
                <w:rFonts w:cs="Calibri"/>
              </w:rPr>
            </w:pPr>
            <w:r>
              <w:rPr>
                <w:rFonts w:cs="Calibri"/>
              </w:rPr>
              <w:t>Ocena seminarja in ustnega zagovora</w:t>
            </w:r>
            <w:r w:rsidR="00A016A2">
              <w:rPr>
                <w:rFonts w:cs="Calibri"/>
              </w:rPr>
              <w:t xml:space="preserve"> seminarja</w:t>
            </w:r>
            <w:r>
              <w:rPr>
                <w:rFonts w:cs="Calibri"/>
              </w:rPr>
              <w:t>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Default="00A016A2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50%</w:t>
            </w:r>
          </w:p>
          <w:p w:rsidR="00A016A2" w:rsidRDefault="00A016A2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50%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22506" w:rsidRDefault="00422506" w:rsidP="00A016A2">
            <w:pPr>
              <w:rPr>
                <w:rFonts w:cs="Calibri"/>
              </w:rPr>
            </w:pPr>
            <w:r w:rsidRPr="00422506">
              <w:rPr>
                <w:rFonts w:cs="Calibri"/>
              </w:rPr>
              <w:t xml:space="preserve">Seminar </w:t>
            </w:r>
            <w:proofErr w:type="spellStart"/>
            <w:r w:rsidRPr="00422506">
              <w:rPr>
                <w:rFonts w:cs="Calibri"/>
              </w:rPr>
              <w:t>and</w:t>
            </w:r>
            <w:proofErr w:type="spellEnd"/>
            <w:r w:rsidRPr="00422506">
              <w:rPr>
                <w:rFonts w:cs="Calibri"/>
              </w:rPr>
              <w:t xml:space="preserve"> oral </w:t>
            </w:r>
            <w:proofErr w:type="spellStart"/>
            <w:r w:rsidR="00A016A2">
              <w:rPr>
                <w:rFonts w:cs="Calibri"/>
              </w:rPr>
              <w:t>presentation</w:t>
            </w:r>
            <w:proofErr w:type="spellEnd"/>
            <w:r w:rsidR="00A016A2">
              <w:rPr>
                <w:rFonts w:cs="Calibri"/>
              </w:rPr>
              <w:t xml:space="preserve"> </w:t>
            </w:r>
            <w:proofErr w:type="spellStart"/>
            <w:r w:rsidR="00A016A2">
              <w:rPr>
                <w:rFonts w:cs="Calibri"/>
              </w:rPr>
              <w:t>of</w:t>
            </w:r>
            <w:proofErr w:type="spellEnd"/>
            <w:r w:rsidR="00A016A2">
              <w:rPr>
                <w:rFonts w:cs="Calibri"/>
              </w:rPr>
              <w:t xml:space="preserve"> a seminar</w:t>
            </w:r>
            <w:r w:rsidRPr="00422506">
              <w:rPr>
                <w:rFonts w:cs="Calibri"/>
              </w:rPr>
              <w:t>.</w:t>
            </w:r>
          </w:p>
        </w:tc>
      </w:tr>
      <w:tr w:rsidR="000B2261" w:rsidTr="000B2261">
        <w:tc>
          <w:tcPr>
            <w:tcW w:w="96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354E0" w:rsidRDefault="006B4D05" w:rsidP="00E354E0">
            <w:pPr>
              <w:spacing w:before="240" w:after="240" w:line="276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</w:pPr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>PEČAR, Borut, VRTAČNIK, Danilo, RESNIK, Drago, MOŽEK, Matej, ALJANČIČ, Uroš, DOLŽAN, Tine, AMON, Slavko, KRIŽAJ, Dejan. A strip-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>type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>microthrottle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 xml:space="preserve"> pump :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>modeling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 xml:space="preserve">, design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>and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>fabrication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>. 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Sensors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  <w:shd w:val="clear" w:color="auto" w:fill="FFFAF0"/>
              </w:rPr>
              <w:t>, vol. 13, no. 3, str. 3092-3108.</w:t>
            </w:r>
          </w:p>
          <w:p w:rsidR="006B4D05" w:rsidRPr="00E354E0" w:rsidRDefault="00EA308B" w:rsidP="00E354E0">
            <w:pPr>
              <w:spacing w:before="240" w:after="2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KRIŽAJ, Dejan, ISKRA, Ivan, REMŠKAR, Maja. (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Quasi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3D)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numerical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simulation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operation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capacitive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nanoparticle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counter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. 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Journal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of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electrostatics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, Dec. 2011, vol. 69, no. 6, str. 533-539</w:t>
            </w:r>
            <w:r w:rsidR="00A016A2" w:rsidRPr="00E354E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EA308B" w:rsidRPr="00E354E0" w:rsidRDefault="00EA308B" w:rsidP="00E354E0">
            <w:pPr>
              <w:spacing w:before="240" w:after="2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VUKADINOVIĆ, Mišo, MALIČ, Barbara, KOSEC, Marija, KRIŽAJ, Dejan.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Modelling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characterization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thin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film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planar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capacitors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inherent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errors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limits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applicability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partial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capacitance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methods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. 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Measurement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science &amp;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technology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, 2009, vol. 20, no. 11, str. 115106-1-115106-11.</w:t>
            </w:r>
          </w:p>
          <w:p w:rsidR="00EA308B" w:rsidRPr="00E354E0" w:rsidRDefault="00EA308B" w:rsidP="00E354E0">
            <w:pPr>
              <w:spacing w:before="240" w:after="2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KRIŽAJ, Dejan, JAN, Janja, VALENČIČ, Vojko.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Modeling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AC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current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conduction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through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a human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tooth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. 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Bioelectromagnetics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, April 2004, vol. 25, no. 3, str. 185-195.</w:t>
            </w:r>
          </w:p>
          <w:p w:rsidR="00EA308B" w:rsidRPr="00E354E0" w:rsidRDefault="00EA308B" w:rsidP="00E354E0">
            <w:pPr>
              <w:spacing w:before="240" w:after="24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_GoBack"/>
            <w:bookmarkEnd w:id="6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KRIŽAJ, Dejan, AMON, Slavko.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Numerical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analysis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edge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effects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in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side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illuminated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strip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detectors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digital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radiology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. 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Nuclear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instruments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and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methods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in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physics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research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Section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A,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Accelerators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spectrometers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detectors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and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associated</w:t>
            </w:r>
            <w:proofErr w:type="spellEnd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4E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equipment</w:t>
            </w:r>
            <w:proofErr w:type="spellEnd"/>
            <w:r w:rsidRPr="00E354E0">
              <w:rPr>
                <w:rFonts w:ascii="Arial" w:hAnsi="Arial" w:cs="Arial"/>
                <w:color w:val="000000"/>
                <w:sz w:val="18"/>
                <w:szCs w:val="18"/>
              </w:rPr>
              <w:t>, 2000, vol. 439, str. 451-457.</w:t>
            </w:r>
          </w:p>
        </w:tc>
      </w:tr>
    </w:tbl>
    <w:p w:rsidR="00BA1F90" w:rsidRDefault="00BA1F90"/>
    <w:p w:rsidR="009E4A66" w:rsidRDefault="009E4A66"/>
    <w:sectPr w:rsidR="009E4A66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9410E"/>
    <w:multiLevelType w:val="hybridMultilevel"/>
    <w:tmpl w:val="73865E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A3F66"/>
    <w:multiLevelType w:val="hybridMultilevel"/>
    <w:tmpl w:val="14BE3462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CC41D8"/>
    <w:multiLevelType w:val="hybridMultilevel"/>
    <w:tmpl w:val="76D2DD36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D67AC7"/>
    <w:multiLevelType w:val="hybridMultilevel"/>
    <w:tmpl w:val="9CFAADB8"/>
    <w:lvl w:ilvl="0" w:tplc="10D62C1C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605D"/>
    <w:rsid w:val="000F2555"/>
    <w:rsid w:val="000F41E9"/>
    <w:rsid w:val="001509CC"/>
    <w:rsid w:val="001B2C5A"/>
    <w:rsid w:val="001B60F1"/>
    <w:rsid w:val="001C5CD1"/>
    <w:rsid w:val="001D5408"/>
    <w:rsid w:val="00207896"/>
    <w:rsid w:val="002724BA"/>
    <w:rsid w:val="002F300A"/>
    <w:rsid w:val="00347D7E"/>
    <w:rsid w:val="00354E66"/>
    <w:rsid w:val="00384EDA"/>
    <w:rsid w:val="003B6960"/>
    <w:rsid w:val="003D48ED"/>
    <w:rsid w:val="00422506"/>
    <w:rsid w:val="00487FC8"/>
    <w:rsid w:val="004A30F1"/>
    <w:rsid w:val="004D6761"/>
    <w:rsid w:val="00530AB8"/>
    <w:rsid w:val="0053523E"/>
    <w:rsid w:val="005903BA"/>
    <w:rsid w:val="006253E7"/>
    <w:rsid w:val="006432C5"/>
    <w:rsid w:val="006B4D05"/>
    <w:rsid w:val="006C11D2"/>
    <w:rsid w:val="0075766E"/>
    <w:rsid w:val="007B372F"/>
    <w:rsid w:val="0082408F"/>
    <w:rsid w:val="008603CE"/>
    <w:rsid w:val="008E20CB"/>
    <w:rsid w:val="008F6996"/>
    <w:rsid w:val="0099267E"/>
    <w:rsid w:val="009E4A66"/>
    <w:rsid w:val="00A016A2"/>
    <w:rsid w:val="00A024F8"/>
    <w:rsid w:val="00A02BF5"/>
    <w:rsid w:val="00AE692F"/>
    <w:rsid w:val="00B12423"/>
    <w:rsid w:val="00B37024"/>
    <w:rsid w:val="00B40135"/>
    <w:rsid w:val="00B50C08"/>
    <w:rsid w:val="00B87B5F"/>
    <w:rsid w:val="00BA1F90"/>
    <w:rsid w:val="00BA5BB6"/>
    <w:rsid w:val="00C043A7"/>
    <w:rsid w:val="00C16E51"/>
    <w:rsid w:val="00C31296"/>
    <w:rsid w:val="00C44581"/>
    <w:rsid w:val="00C44D8F"/>
    <w:rsid w:val="00D60066"/>
    <w:rsid w:val="00D6782B"/>
    <w:rsid w:val="00D71247"/>
    <w:rsid w:val="00E354E0"/>
    <w:rsid w:val="00E948BA"/>
    <w:rsid w:val="00EA308B"/>
    <w:rsid w:val="00EF7242"/>
    <w:rsid w:val="00F547F3"/>
    <w:rsid w:val="00F866D2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027ABB-774D-4680-81BE-FEA6457A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B4D0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6B4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ms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3</cp:revision>
  <dcterms:created xsi:type="dcterms:W3CDTF">2015-12-03T06:31:00Z</dcterms:created>
  <dcterms:modified xsi:type="dcterms:W3CDTF">2016-05-27T06:28:00Z</dcterms:modified>
</cp:coreProperties>
</file>