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83C7A" w:rsidP="008D00A2">
            <w:bookmarkStart w:id="0" w:name="Predmet"/>
            <w:bookmarkEnd w:id="0"/>
            <w:r>
              <w:t>Digitalni elektronski sistemi</w:t>
            </w:r>
            <w:bookmarkStart w:id="1" w:name="_GoBack"/>
            <w:bookmarkEnd w:id="1"/>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583C7A">
            <w:pPr>
              <w:rPr>
                <w:rFonts w:cs="Calibri"/>
              </w:rPr>
            </w:pPr>
            <w:bookmarkStart w:id="2" w:name="APredmet"/>
            <w:bookmarkEnd w:id="2"/>
            <w:proofErr w:type="spellStart"/>
            <w:r>
              <w:rPr>
                <w:rFonts w:cs="Calibri"/>
              </w:rPr>
              <w:t>Digital</w:t>
            </w:r>
            <w:proofErr w:type="spellEnd"/>
            <w:r>
              <w:rPr>
                <w:rFonts w:cs="Calibri"/>
              </w:rPr>
              <w:t xml:space="preserve"> </w:t>
            </w:r>
            <w:proofErr w:type="spellStart"/>
            <w:r>
              <w:rPr>
                <w:rFonts w:cs="Calibri"/>
              </w:rPr>
              <w:t>Electronic</w:t>
            </w:r>
            <w:proofErr w:type="spellEnd"/>
            <w:r>
              <w:rPr>
                <w:rFonts w:cs="Calibri"/>
              </w:rPr>
              <w:t xml:space="preserve"> </w:t>
            </w:r>
            <w:proofErr w:type="spellStart"/>
            <w:r>
              <w:rPr>
                <w:rFonts w:cs="Calibri"/>
              </w:rPr>
              <w:t>Systems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rPr>
                <w:rFonts w:cs="Calibri"/>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A26AC8" w:rsidP="006F412C">
            <w:pPr>
              <w:jc w:val="center"/>
              <w:rPr>
                <w:rFonts w:cs="Calibri"/>
                <w:bCs/>
              </w:rPr>
            </w:pPr>
            <w:r>
              <w:rPr>
                <w:rFonts w:cs="Calibri"/>
                <w:bCs/>
              </w:rPr>
              <w:t>2</w:t>
            </w:r>
            <w:r w:rsidR="00DE4F8A">
              <w:rPr>
                <w:rFonts w:cs="Calibri"/>
                <w:bC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583C7A" w:rsidP="00583C7A">
            <w:pPr>
              <w:jc w:val="center"/>
              <w:rPr>
                <w:rFonts w:cs="Calibri"/>
                <w:bCs/>
              </w:rPr>
            </w:pPr>
            <w:r>
              <w:rPr>
                <w:rFonts w:cs="Calibri"/>
                <w:bCs/>
              </w:rPr>
              <w:t>letni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3C25A6" w:rsidP="006F412C">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DE4F8A" w:rsidP="006F412C">
            <w:pPr>
              <w:jc w:val="center"/>
              <w:rPr>
                <w:rFonts w:cs="Calibri"/>
                <w:b/>
                <w:bCs/>
              </w:rPr>
            </w:pPr>
            <w:r>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DE4F8A" w:rsidP="006F412C">
            <w:pPr>
              <w:jc w:val="center"/>
              <w:rPr>
                <w:rFonts w:cs="Calibri"/>
                <w:b/>
                <w:bCs/>
              </w:rPr>
            </w:pPr>
            <w:proofErr w:type="spellStart"/>
            <w:r>
              <w:rPr>
                <w:rFonts w:cs="Calibri"/>
                <w:b/>
                <w:bCs/>
              </w:rPr>
              <w:t>summer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E4F8A" w:rsidRDefault="00583C7A" w:rsidP="00DE4F8A">
            <w:pPr>
              <w:rPr>
                <w:rFonts w:ascii="Times New Roman" w:eastAsia="Times New Roman" w:hAnsi="Times New Roman"/>
              </w:rPr>
            </w:pPr>
            <w:r>
              <w:rPr>
                <w:rFonts w:cs="Calibri"/>
              </w:rPr>
              <w:t>Izbir</w:t>
            </w:r>
            <w:r w:rsidR="006F412C">
              <w:rPr>
                <w:rFonts w:cs="Calibri"/>
              </w:rPr>
              <w:t>ni</w:t>
            </w:r>
            <w:r w:rsidR="00567D4C">
              <w:rPr>
                <w:rFonts w:cs="Calibri"/>
              </w:rPr>
              <w:t xml:space="preserve"> </w:t>
            </w:r>
            <w:r w:rsidR="00DE4F8A">
              <w:rPr>
                <w:rFonts w:cs="Calibri"/>
              </w:rPr>
              <w:t>–</w:t>
            </w:r>
            <w:r w:rsidR="00567D4C">
              <w:rPr>
                <w:rFonts w:cs="Calibri"/>
              </w:rPr>
              <w:t xml:space="preserve"> s</w:t>
            </w:r>
            <w:r>
              <w:rPr>
                <w:rFonts w:cs="Calibri"/>
              </w:rPr>
              <w:t>trokov</w:t>
            </w:r>
            <w:r w:rsidR="00567D4C">
              <w:rPr>
                <w:rFonts w:cs="Calibri"/>
              </w:rPr>
              <w:t>ni</w:t>
            </w:r>
            <w:r w:rsidR="00DE4F8A">
              <w:rPr>
                <w:rFonts w:cs="Calibri"/>
              </w:rPr>
              <w:t>/</w:t>
            </w:r>
            <w:proofErr w:type="spellStart"/>
            <w:r w:rsidR="00DE4F8A">
              <w:t>elective</w:t>
            </w:r>
            <w:proofErr w:type="spellEnd"/>
            <w:r w:rsidR="00DE4F8A">
              <w:t xml:space="preserve"> </w:t>
            </w:r>
            <w:proofErr w:type="spellStart"/>
            <w:r w:rsidR="00DE4F8A">
              <w:t>professional</w:t>
            </w:r>
            <w:proofErr w:type="spellEnd"/>
            <w:r w:rsidR="00DE4F8A">
              <w:t xml:space="preserve"> </w:t>
            </w:r>
          </w:p>
          <w:p w:rsidR="006F412C" w:rsidRDefault="006F412C" w:rsidP="00583C7A">
            <w:pPr>
              <w:jc w:val="right"/>
              <w:rPr>
                <w:rFonts w:cs="Calibri"/>
              </w:rPr>
            </w:pP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A26AC8">
            <w:pPr>
              <w:rPr>
                <w:rFonts w:cs="Calibri"/>
              </w:rPr>
            </w:pPr>
            <w:r>
              <w:rPr>
                <w:rFonts w:cs="Calibri"/>
              </w:rPr>
              <w:t>641</w:t>
            </w:r>
            <w:r w:rsidR="00583C7A">
              <w:rPr>
                <w:rFonts w:cs="Calibri"/>
              </w:rPr>
              <w:t>20</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583C7A" w:rsidP="006F412C">
            <w:pPr>
              <w:jc w:val="center"/>
              <w:rPr>
                <w:rFonts w:cs="Calibri"/>
                <w:b/>
                <w:bCs/>
              </w:rPr>
            </w:pPr>
            <w:r>
              <w:rPr>
                <w:rFonts w:cs="Calibri"/>
                <w:b/>
                <w:bCs/>
              </w:rPr>
              <w:t>3</w:t>
            </w:r>
            <w:r w:rsidR="00567D4C">
              <w:rPr>
                <w:rFonts w:cs="Calibri"/>
                <w:b/>
                <w:bCs/>
              </w:rPr>
              <w:t>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583C7A" w:rsidP="006F412C">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583C7A" w:rsidP="006F412C">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583C7A" w:rsidP="006F412C">
            <w:pPr>
              <w:jc w:val="center"/>
              <w:rPr>
                <w:rFonts w:cs="Calibri"/>
                <w:b/>
                <w:bCs/>
              </w:rPr>
            </w:pPr>
            <w:r>
              <w:rPr>
                <w:rFonts w:cs="Calibri"/>
                <w:b/>
                <w:bCs/>
              </w:rPr>
              <w:t>5</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583C7A" w:rsidP="00583C7A">
            <w:pPr>
              <w:rPr>
                <w:rFonts w:cs="Calibri"/>
              </w:rPr>
            </w:pPr>
            <w:bookmarkStart w:id="3" w:name="Predavatelj"/>
            <w:bookmarkEnd w:id="3"/>
            <w:r>
              <w:rPr>
                <w:rFonts w:cs="Calibri"/>
              </w:rPr>
              <w:t>Andrej Trost</w:t>
            </w:r>
            <w:r w:rsidR="00567D4C">
              <w:rPr>
                <w:rFonts w:cs="Calibri"/>
              </w:rPr>
              <w:t xml:space="preserve"> </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6F412C" w:rsidP="006F412C">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
            <w:bookmarkEnd w:id="4"/>
            <w:r w:rsidRPr="00007802">
              <w:rPr>
                <w:rFonts w:cs="Calibri"/>
              </w:rPr>
              <w:t>slovenski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5" w:name="JezikV"/>
            <w:bookmarkEnd w:id="5"/>
            <w:r w:rsidRPr="00007802">
              <w:rPr>
                <w:rFonts w:cs="Calibri"/>
              </w:rPr>
              <w:t>slovenski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Pr="00226794" w:rsidRDefault="00226794" w:rsidP="006F412C">
            <w:r>
              <w:t>Vpis v letnik.</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0B2261" w:rsidRDefault="00226794" w:rsidP="00D97ADC">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1B53B1" w:rsidRPr="001B53B1" w:rsidRDefault="001B53B1" w:rsidP="001B53B1">
            <w:pPr>
              <w:rPr>
                <w:rFonts w:cs="Calibri"/>
              </w:rPr>
            </w:pPr>
            <w:r w:rsidRPr="001B53B1">
              <w:rPr>
                <w:rFonts w:cs="Calibri"/>
              </w:rPr>
              <w:t xml:space="preserve">Postopek zasnove digitalnega elektronskega sistema. Predstavitev možnih tehnoloških izvedb in ocena posamezne ciljne tehnologije s stališča porabe moči, velikosti, zmogljivosti, cene, časa zasnove in izdelave. </w:t>
            </w:r>
          </w:p>
          <w:p w:rsidR="001B53B1" w:rsidRPr="001B53B1" w:rsidRDefault="001B53B1" w:rsidP="001B53B1">
            <w:pPr>
              <w:rPr>
                <w:rFonts w:cs="Calibri"/>
              </w:rPr>
            </w:pPr>
          </w:p>
          <w:p w:rsidR="001B53B1" w:rsidRPr="001B53B1" w:rsidRDefault="001B53B1" w:rsidP="001B53B1">
            <w:pPr>
              <w:rPr>
                <w:rFonts w:cs="Calibri"/>
              </w:rPr>
            </w:pPr>
            <w:r w:rsidRPr="001B53B1">
              <w:rPr>
                <w:rFonts w:cs="Calibri"/>
              </w:rPr>
              <w:t xml:space="preserve">Predstavitev delovanja digitalnega sistema na nivoju RTL (angl.: Register-Transfer </w:t>
            </w:r>
            <w:proofErr w:type="spellStart"/>
            <w:r w:rsidRPr="001B53B1">
              <w:rPr>
                <w:rFonts w:cs="Calibri"/>
              </w:rPr>
              <w:t>Level</w:t>
            </w:r>
            <w:proofErr w:type="spellEnd"/>
            <w:r w:rsidRPr="001B53B1">
              <w:rPr>
                <w:rFonts w:cs="Calibri"/>
              </w:rPr>
              <w:t xml:space="preserve">). Delitev digitalnega sistema na krmilni in podatkovni del.  Primer zasnove preprostega digitalnega elektronskega sistema: od algoritma do izvedbe v ciljni tehnologiji. </w:t>
            </w:r>
          </w:p>
          <w:p w:rsidR="001B53B1" w:rsidRPr="001B53B1" w:rsidRDefault="001B53B1" w:rsidP="001B53B1">
            <w:pPr>
              <w:rPr>
                <w:rFonts w:cs="Calibri"/>
              </w:rPr>
            </w:pPr>
          </w:p>
          <w:p w:rsidR="001B53B1" w:rsidRPr="001B53B1" w:rsidRDefault="001B53B1" w:rsidP="001B53B1">
            <w:pPr>
              <w:rPr>
                <w:rFonts w:cs="Calibri"/>
              </w:rPr>
            </w:pPr>
            <w:r w:rsidRPr="001B53B1">
              <w:rPr>
                <w:rFonts w:cs="Calibri"/>
              </w:rPr>
              <w:t xml:space="preserve">Zasnova in izvedba mikroračunalnika: arhitektura in specifikacija delovanja, opis ukazov in razlaga časovnega poteka operacij v posameznem urnem ciklu, zasnova in opis gradnikov (pomnilnik, procesorski del, krmilna logika, vodila) s strojno opisnim jezikom,  izdelava gradnikov in njihova integracija v digitalni sistem. Priprava testnih programov za preizkus delovanja izdelanega mikroračunalnika. </w:t>
            </w:r>
          </w:p>
          <w:p w:rsidR="006F412C" w:rsidRPr="00567D4C" w:rsidRDefault="006F412C" w:rsidP="00583C7A">
            <w:pPr>
              <w:rPr>
                <w:rFonts w:cs="Calibri"/>
              </w:rPr>
            </w:pP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45A0C" w:rsidRDefault="00E45A0C" w:rsidP="00E45A0C">
            <w:pPr>
              <w:rPr>
                <w:rFonts w:cs="Calibri"/>
                <w:lang w:val="en-GB"/>
              </w:rPr>
            </w:pPr>
            <w:r>
              <w:rPr>
                <w:rFonts w:cs="Calibri"/>
                <w:lang w:val="en-GB"/>
              </w:rPr>
              <w:t>Design of a digital electronic system. Overview of digital technologies according to power consumption, size, performance, price, development and implementation time.</w:t>
            </w:r>
          </w:p>
          <w:p w:rsidR="00E45A0C" w:rsidRDefault="00E45A0C" w:rsidP="00E45A0C">
            <w:pPr>
              <w:rPr>
                <w:rFonts w:cs="Calibri"/>
                <w:lang w:val="en-GB"/>
              </w:rPr>
            </w:pPr>
          </w:p>
          <w:p w:rsidR="006F412C" w:rsidRDefault="00E45A0C" w:rsidP="00E45A0C">
            <w:pPr>
              <w:rPr>
                <w:rFonts w:cs="Calibri"/>
                <w:lang w:val="en-GB"/>
              </w:rPr>
            </w:pPr>
            <w:r>
              <w:rPr>
                <w:rFonts w:cs="Calibri"/>
                <w:lang w:val="en-GB"/>
              </w:rPr>
              <w:t xml:space="preserve">Register transfer level (RTL) description of a digital system. Partitioning into control and data subsystem. An example of small digital system design from algorithm specification to hardware implementation.  </w:t>
            </w:r>
          </w:p>
          <w:p w:rsidR="00E45A0C" w:rsidRDefault="00E45A0C" w:rsidP="00E45A0C">
            <w:pPr>
              <w:rPr>
                <w:rFonts w:cs="Calibri"/>
                <w:lang w:val="en-GB"/>
              </w:rPr>
            </w:pPr>
          </w:p>
          <w:p w:rsidR="00E45A0C" w:rsidRPr="00567D4C" w:rsidRDefault="00E45A0C" w:rsidP="00D97ADC">
            <w:pPr>
              <w:rPr>
                <w:rFonts w:cs="Calibri"/>
                <w:lang w:val="en-GB"/>
              </w:rPr>
            </w:pPr>
            <w:r>
              <w:rPr>
                <w:rFonts w:cs="Calibri"/>
                <w:lang w:val="en-GB"/>
              </w:rPr>
              <w:t xml:space="preserve">Design of a microcomputer: architecture, </w:t>
            </w:r>
            <w:r>
              <w:rPr>
                <w:rFonts w:cs="Calibri"/>
                <w:lang w:val="en-GB"/>
              </w:rPr>
              <w:lastRenderedPageBreak/>
              <w:t>specification, instructions description</w:t>
            </w:r>
            <w:r w:rsidR="00D97ADC">
              <w:rPr>
                <w:rFonts w:cs="Calibri"/>
                <w:lang w:val="en-GB"/>
              </w:rPr>
              <w:t xml:space="preserve"> and cycle based instructions execution. Specification, description and integration of building blocks (memory, processor, control logic, bus) in a hardware description language. Development of test benches for verification of the microcomputer system.</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3655F" w:rsidRDefault="0013655F" w:rsidP="001B53B1">
            <w:pPr>
              <w:rPr>
                <w:rFonts w:cs="Calibri"/>
                <w:bCs/>
              </w:rPr>
            </w:pPr>
            <w:bookmarkStart w:id="6" w:name="Ucbeniki"/>
            <w:bookmarkEnd w:id="6"/>
            <w:r>
              <w:rPr>
                <w:rFonts w:cs="Calibri"/>
                <w:bCs/>
              </w:rPr>
              <w:t>1</w:t>
            </w:r>
            <w:r w:rsidRPr="001B53B1">
              <w:rPr>
                <w:rFonts w:cs="Calibri"/>
                <w:bCs/>
              </w:rPr>
              <w:t>. A. Trost, Načrtovanje digitalnih vezij v jeziku VHDL, Založba FE/FRI, 20</w:t>
            </w:r>
            <w:r>
              <w:rPr>
                <w:rFonts w:cs="Calibri"/>
                <w:bCs/>
              </w:rPr>
              <w:t>11</w:t>
            </w:r>
            <w:r w:rsidRPr="001B53B1">
              <w:rPr>
                <w:rFonts w:cs="Calibri"/>
                <w:bCs/>
              </w:rPr>
              <w:t>.</w:t>
            </w:r>
          </w:p>
          <w:p w:rsidR="001B53B1" w:rsidRPr="001B53B1" w:rsidRDefault="0013655F" w:rsidP="001B53B1">
            <w:pPr>
              <w:rPr>
                <w:rFonts w:cs="Calibri"/>
                <w:bCs/>
              </w:rPr>
            </w:pPr>
            <w:r>
              <w:rPr>
                <w:rFonts w:cs="Calibri"/>
                <w:bCs/>
              </w:rPr>
              <w:t>2</w:t>
            </w:r>
            <w:r w:rsidR="001B53B1" w:rsidRPr="001B53B1">
              <w:rPr>
                <w:rFonts w:cs="Calibri"/>
                <w:bCs/>
              </w:rPr>
              <w:t xml:space="preserve">. M. </w:t>
            </w:r>
            <w:proofErr w:type="spellStart"/>
            <w:r w:rsidR="001B53B1" w:rsidRPr="001B53B1">
              <w:rPr>
                <w:rFonts w:cs="Calibri"/>
                <w:bCs/>
              </w:rPr>
              <w:t>Ercegovac</w:t>
            </w:r>
            <w:proofErr w:type="spellEnd"/>
            <w:r w:rsidR="001B53B1" w:rsidRPr="001B53B1">
              <w:rPr>
                <w:rFonts w:cs="Calibri"/>
                <w:bCs/>
              </w:rPr>
              <w:t xml:space="preserve">, T. Lang, J. H. Moreno, </w:t>
            </w:r>
            <w:proofErr w:type="spellStart"/>
            <w:r w:rsidR="001B53B1" w:rsidRPr="001B53B1">
              <w:rPr>
                <w:rFonts w:cs="Calibri"/>
                <w:bCs/>
              </w:rPr>
              <w:t>Introduction</w:t>
            </w:r>
            <w:proofErr w:type="spellEnd"/>
            <w:r w:rsidR="001B53B1" w:rsidRPr="001B53B1">
              <w:rPr>
                <w:rFonts w:cs="Calibri"/>
                <w:bCs/>
              </w:rPr>
              <w:t xml:space="preserve"> do </w:t>
            </w:r>
            <w:proofErr w:type="spellStart"/>
            <w:r w:rsidR="001B53B1" w:rsidRPr="001B53B1">
              <w:rPr>
                <w:rFonts w:cs="Calibri"/>
                <w:bCs/>
              </w:rPr>
              <w:t>Digital</w:t>
            </w:r>
            <w:proofErr w:type="spellEnd"/>
            <w:r w:rsidR="001B53B1" w:rsidRPr="001B53B1">
              <w:rPr>
                <w:rFonts w:cs="Calibri"/>
                <w:bCs/>
              </w:rPr>
              <w:t xml:space="preserve"> </w:t>
            </w:r>
            <w:proofErr w:type="spellStart"/>
            <w:r w:rsidR="001B53B1" w:rsidRPr="001B53B1">
              <w:rPr>
                <w:rFonts w:cs="Calibri"/>
                <w:bCs/>
              </w:rPr>
              <w:t>Systems</w:t>
            </w:r>
            <w:proofErr w:type="spellEnd"/>
            <w:r w:rsidR="001B53B1" w:rsidRPr="001B53B1">
              <w:rPr>
                <w:rFonts w:cs="Calibri"/>
                <w:bCs/>
              </w:rPr>
              <w:t xml:space="preserve">, John </w:t>
            </w:r>
            <w:proofErr w:type="spellStart"/>
            <w:r w:rsidR="001B53B1" w:rsidRPr="001B53B1">
              <w:rPr>
                <w:rFonts w:cs="Calibri"/>
                <w:bCs/>
              </w:rPr>
              <w:t>Wiley</w:t>
            </w:r>
            <w:proofErr w:type="spellEnd"/>
            <w:r w:rsidR="001B53B1" w:rsidRPr="001B53B1">
              <w:rPr>
                <w:rFonts w:cs="Calibri"/>
                <w:bCs/>
              </w:rPr>
              <w:t xml:space="preserve"> &amp; </w:t>
            </w:r>
            <w:proofErr w:type="spellStart"/>
            <w:r w:rsidR="001B53B1" w:rsidRPr="001B53B1">
              <w:rPr>
                <w:rFonts w:cs="Calibri"/>
                <w:bCs/>
              </w:rPr>
              <w:t>Sons</w:t>
            </w:r>
            <w:proofErr w:type="spellEnd"/>
            <w:r w:rsidR="001B53B1" w:rsidRPr="001B53B1">
              <w:rPr>
                <w:rFonts w:cs="Calibri"/>
                <w:bCs/>
              </w:rPr>
              <w:t>, 1999.</w:t>
            </w:r>
          </w:p>
          <w:p w:rsidR="001B53B1" w:rsidRPr="001B53B1" w:rsidRDefault="0013655F" w:rsidP="001B53B1">
            <w:pPr>
              <w:rPr>
                <w:rFonts w:cs="Calibri"/>
                <w:bCs/>
              </w:rPr>
            </w:pPr>
            <w:r>
              <w:rPr>
                <w:rFonts w:cs="Calibri"/>
                <w:bCs/>
              </w:rPr>
              <w:t>3</w:t>
            </w:r>
            <w:r w:rsidR="001B53B1" w:rsidRPr="001B53B1">
              <w:rPr>
                <w:rFonts w:cs="Calibri"/>
                <w:bCs/>
              </w:rPr>
              <w:t xml:space="preserve">. M. M. Mano, </w:t>
            </w:r>
            <w:proofErr w:type="spellStart"/>
            <w:r w:rsidR="001B53B1" w:rsidRPr="001B53B1">
              <w:rPr>
                <w:rFonts w:cs="Calibri"/>
                <w:bCs/>
              </w:rPr>
              <w:t>Logic</w:t>
            </w:r>
            <w:proofErr w:type="spellEnd"/>
            <w:r w:rsidR="001B53B1" w:rsidRPr="001B53B1">
              <w:rPr>
                <w:rFonts w:cs="Calibri"/>
                <w:bCs/>
              </w:rPr>
              <w:t xml:space="preserve"> </w:t>
            </w:r>
            <w:proofErr w:type="spellStart"/>
            <w:r w:rsidR="001B53B1" w:rsidRPr="001B53B1">
              <w:rPr>
                <w:rFonts w:cs="Calibri"/>
                <w:bCs/>
              </w:rPr>
              <w:t>and</w:t>
            </w:r>
            <w:proofErr w:type="spellEnd"/>
            <w:r w:rsidR="001B53B1" w:rsidRPr="001B53B1">
              <w:rPr>
                <w:rFonts w:cs="Calibri"/>
                <w:bCs/>
              </w:rPr>
              <w:t xml:space="preserve"> </w:t>
            </w:r>
            <w:proofErr w:type="spellStart"/>
            <w:r w:rsidR="001B53B1" w:rsidRPr="001B53B1">
              <w:rPr>
                <w:rFonts w:cs="Calibri"/>
                <w:bCs/>
              </w:rPr>
              <w:t>Computer</w:t>
            </w:r>
            <w:proofErr w:type="spellEnd"/>
            <w:r w:rsidR="001B53B1" w:rsidRPr="001B53B1">
              <w:rPr>
                <w:rFonts w:cs="Calibri"/>
                <w:bCs/>
              </w:rPr>
              <w:t xml:space="preserve"> </w:t>
            </w:r>
            <w:proofErr w:type="spellStart"/>
            <w:r w:rsidR="001B53B1" w:rsidRPr="001B53B1">
              <w:rPr>
                <w:rFonts w:cs="Calibri"/>
                <w:bCs/>
              </w:rPr>
              <w:t>Design</w:t>
            </w:r>
            <w:proofErr w:type="spellEnd"/>
            <w:r w:rsidR="001B53B1" w:rsidRPr="001B53B1">
              <w:rPr>
                <w:rFonts w:cs="Calibri"/>
                <w:bCs/>
              </w:rPr>
              <w:t xml:space="preserve"> Fundamentals, </w:t>
            </w:r>
            <w:proofErr w:type="spellStart"/>
            <w:r w:rsidR="001B53B1" w:rsidRPr="001B53B1">
              <w:rPr>
                <w:rFonts w:cs="Calibri"/>
                <w:bCs/>
              </w:rPr>
              <w:t>Prentice</w:t>
            </w:r>
            <w:proofErr w:type="spellEnd"/>
            <w:r w:rsidR="001B53B1" w:rsidRPr="001B53B1">
              <w:rPr>
                <w:rFonts w:cs="Calibri"/>
                <w:bCs/>
              </w:rPr>
              <w:t xml:space="preserve"> Hall, 2007. </w:t>
            </w:r>
          </w:p>
          <w:p w:rsidR="00FA09C6" w:rsidRPr="00567D4C" w:rsidRDefault="00FA09C6" w:rsidP="001B53B1">
            <w:pPr>
              <w:rPr>
                <w:rFonts w:cs="Calibri"/>
                <w:b/>
                <w:bCs/>
              </w:rPr>
            </w:pP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567D4C" w:rsidRDefault="001B53B1" w:rsidP="001B53B1">
            <w:pPr>
              <w:rPr>
                <w:rFonts w:cs="Calibri"/>
              </w:rPr>
            </w:pPr>
            <w:r w:rsidRPr="001B53B1">
              <w:rPr>
                <w:rFonts w:cs="Calibri"/>
              </w:rPr>
              <w:t>Osvojiti načrtovalske postopke pri zasnovi digitalnih elektronskih sistemov za različne ciljne tehnologije. Pridobiti znanje za praktično izdelavo poljubnega digitalnega elektronskega sistema na podlagi načrtovalskih zahtev.</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13655F" w:rsidP="0013655F">
            <w:pPr>
              <w:rPr>
                <w:rFonts w:cs="Calibri"/>
              </w:rPr>
            </w:pPr>
            <w:proofErr w:type="spellStart"/>
            <w:r>
              <w:rPr>
                <w:rFonts w:cs="Calibri"/>
              </w:rPr>
              <w:t>Acquire</w:t>
            </w:r>
            <w:proofErr w:type="spellEnd"/>
            <w:r>
              <w:rPr>
                <w:rFonts w:cs="Calibri"/>
              </w:rPr>
              <w:t xml:space="preserve"> </w:t>
            </w:r>
            <w:proofErr w:type="spellStart"/>
            <w:r>
              <w:rPr>
                <w:rFonts w:cs="Calibri"/>
              </w:rPr>
              <w:t>knowledge</w:t>
            </w:r>
            <w:proofErr w:type="spellEnd"/>
            <w:r>
              <w:rPr>
                <w:rFonts w:cs="Calibri"/>
              </w:rPr>
              <w:t xml:space="preserve"> </w:t>
            </w:r>
            <w:proofErr w:type="spellStart"/>
            <w:r>
              <w:rPr>
                <w:rFonts w:cs="Calibri"/>
              </w:rPr>
              <w:t>of</w:t>
            </w:r>
            <w:proofErr w:type="spellEnd"/>
            <w:r>
              <w:rPr>
                <w:rFonts w:cs="Calibri"/>
              </w:rPr>
              <w:t xml:space="preserve"> </w:t>
            </w:r>
            <w:proofErr w:type="spellStart"/>
            <w:r>
              <w:rPr>
                <w:rFonts w:cs="Calibri"/>
              </w:rPr>
              <w:t>digital</w:t>
            </w:r>
            <w:proofErr w:type="spellEnd"/>
            <w:r>
              <w:rPr>
                <w:rFonts w:cs="Calibri"/>
              </w:rPr>
              <w:t xml:space="preserve"> </w:t>
            </w:r>
            <w:proofErr w:type="spellStart"/>
            <w:r>
              <w:rPr>
                <w:rFonts w:cs="Calibri"/>
              </w:rPr>
              <w:t>electronic</w:t>
            </w:r>
            <w:proofErr w:type="spellEnd"/>
            <w:r>
              <w:rPr>
                <w:rFonts w:cs="Calibri"/>
              </w:rPr>
              <w:t xml:space="preserve"> </w:t>
            </w:r>
            <w:proofErr w:type="spellStart"/>
            <w:r>
              <w:rPr>
                <w:rFonts w:cs="Calibri"/>
              </w:rPr>
              <w:t>systems</w:t>
            </w:r>
            <w:proofErr w:type="spellEnd"/>
            <w:r>
              <w:rPr>
                <w:rFonts w:cs="Calibri"/>
              </w:rPr>
              <w:t xml:space="preserve"> </w:t>
            </w:r>
            <w:proofErr w:type="spellStart"/>
            <w:r>
              <w:rPr>
                <w:rFonts w:cs="Calibri"/>
              </w:rPr>
              <w:t>design</w:t>
            </w:r>
            <w:proofErr w:type="spellEnd"/>
            <w:r>
              <w:rPr>
                <w:rFonts w:cs="Calibri"/>
              </w:rPr>
              <w:t xml:space="preserve"> </w:t>
            </w:r>
            <w:proofErr w:type="spellStart"/>
            <w:r>
              <w:rPr>
                <w:rFonts w:cs="Calibri"/>
              </w:rPr>
              <w:t>using</w:t>
            </w:r>
            <w:proofErr w:type="spellEnd"/>
            <w:r>
              <w:rPr>
                <w:rFonts w:cs="Calibri"/>
              </w:rPr>
              <w:t xml:space="preserve"> </w:t>
            </w:r>
            <w:proofErr w:type="spellStart"/>
            <w:r>
              <w:rPr>
                <w:rFonts w:cs="Calibri"/>
              </w:rPr>
              <w:t>various</w:t>
            </w:r>
            <w:proofErr w:type="spellEnd"/>
            <w:r>
              <w:rPr>
                <w:rFonts w:cs="Calibri"/>
              </w:rPr>
              <w:t xml:space="preserve"> </w:t>
            </w:r>
            <w:proofErr w:type="spellStart"/>
            <w:r>
              <w:rPr>
                <w:rFonts w:cs="Calibri"/>
              </w:rPr>
              <w:t>technologies</w:t>
            </w:r>
            <w:proofErr w:type="spellEnd"/>
            <w:r>
              <w:rPr>
                <w:rFonts w:cs="Calibri"/>
              </w:rPr>
              <w:t xml:space="preserve">. </w:t>
            </w:r>
            <w:proofErr w:type="spellStart"/>
            <w:r>
              <w:rPr>
                <w:rFonts w:cs="Calibri"/>
              </w:rPr>
              <w:t>Practical</w:t>
            </w:r>
            <w:proofErr w:type="spellEnd"/>
            <w:r>
              <w:rPr>
                <w:rFonts w:cs="Calibri"/>
              </w:rPr>
              <w:t xml:space="preserve"> </w:t>
            </w:r>
            <w:proofErr w:type="spellStart"/>
            <w:r>
              <w:rPr>
                <w:rFonts w:cs="Calibri"/>
              </w:rPr>
              <w:t>implementation</w:t>
            </w:r>
            <w:proofErr w:type="spellEnd"/>
            <w:r>
              <w:rPr>
                <w:rFonts w:cs="Calibri"/>
              </w:rPr>
              <w:t xml:space="preserve"> </w:t>
            </w:r>
            <w:proofErr w:type="spellStart"/>
            <w:r>
              <w:rPr>
                <w:rFonts w:cs="Calibri"/>
              </w:rPr>
              <w:t>of</w:t>
            </w:r>
            <w:proofErr w:type="spellEnd"/>
            <w:r>
              <w:rPr>
                <w:rFonts w:cs="Calibri"/>
              </w:rPr>
              <w:t xml:space="preserve"> a </w:t>
            </w:r>
            <w:proofErr w:type="spellStart"/>
            <w:r>
              <w:rPr>
                <w:rFonts w:cs="Calibri"/>
              </w:rPr>
              <w:t>digital</w:t>
            </w:r>
            <w:proofErr w:type="spellEnd"/>
            <w:r>
              <w:rPr>
                <w:rFonts w:cs="Calibri"/>
              </w:rPr>
              <w:t xml:space="preserve"> </w:t>
            </w:r>
            <w:proofErr w:type="spellStart"/>
            <w:r>
              <w:rPr>
                <w:rFonts w:cs="Calibri"/>
              </w:rPr>
              <w:t>electronic</w:t>
            </w:r>
            <w:proofErr w:type="spellEnd"/>
            <w:r>
              <w:rPr>
                <w:rFonts w:cs="Calibri"/>
              </w:rPr>
              <w:t xml:space="preserve"> </w:t>
            </w:r>
            <w:proofErr w:type="spellStart"/>
            <w:r>
              <w:rPr>
                <w:rFonts w:cs="Calibri"/>
              </w:rPr>
              <w:t>system</w:t>
            </w:r>
            <w:proofErr w:type="spellEnd"/>
            <w:r>
              <w:rPr>
                <w:rFonts w:cs="Calibri"/>
              </w:rPr>
              <w:t xml:space="preserve"> </w:t>
            </w:r>
            <w:proofErr w:type="spellStart"/>
            <w:r>
              <w:rPr>
                <w:rFonts w:cs="Calibri"/>
              </w:rPr>
              <w:t>based</w:t>
            </w:r>
            <w:proofErr w:type="spellEnd"/>
            <w:r>
              <w:rPr>
                <w:rFonts w:cs="Calibri"/>
              </w:rPr>
              <w:t xml:space="preserve"> on </w:t>
            </w:r>
            <w:proofErr w:type="spellStart"/>
            <w:r>
              <w:rPr>
                <w:rFonts w:cs="Calibri"/>
              </w:rPr>
              <w:t>design</w:t>
            </w:r>
            <w:proofErr w:type="spellEnd"/>
            <w:r>
              <w:rPr>
                <w:rFonts w:cs="Calibri"/>
              </w:rPr>
              <w:t xml:space="preserve"> </w:t>
            </w:r>
            <w:proofErr w:type="spellStart"/>
            <w:r>
              <w:rPr>
                <w:rFonts w:cs="Calibri"/>
              </w:rPr>
              <w:t>requirements</w:t>
            </w:r>
            <w:proofErr w:type="spellEnd"/>
            <w:r>
              <w:rPr>
                <w:rFonts w:cs="Calibri"/>
              </w:rPr>
              <w:t>.</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567D4C" w:rsidRDefault="001B53B1" w:rsidP="00FA09C6">
            <w:pPr>
              <w:jc w:val="both"/>
              <w:rPr>
                <w:rFonts w:cs="Calibri"/>
              </w:rPr>
            </w:pPr>
            <w:r w:rsidRPr="001B53B1">
              <w:rPr>
                <w:rFonts w:cs="Calibri"/>
              </w:rPr>
              <w:t>Študent bo razumel in osvojil celoten postopek zasnove in izvedbe digitalnih elektronskih sistemov. Spoznal bo različne ciljne tehnologije in se znal glede na načrtovalske specifikacije argumentirano odločiti za posamezno tehnološko izvedbo. Digitalni sistem bo znal razdeliti na krmilni in podatkovni del. Osvojil bo delovanje mikroračunalniških sistemov in jih znal samostojno zasnovati, izdelati in preveriti njihovo delovanje.</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BB6ADF" w:rsidP="00BB6ADF">
            <w:pPr>
              <w:rPr>
                <w:rFonts w:cs="Calibri"/>
                <w:lang w:val="en-GB"/>
              </w:rPr>
            </w:pPr>
            <w:r>
              <w:rPr>
                <w:rFonts w:cs="Calibri"/>
                <w:lang w:val="en-GB"/>
              </w:rPr>
              <w:t>Understanding digital electronic systems development process. Knowing various target technologies and selecting the best technology based on the design specifications. Partitioning of the sy</w:t>
            </w:r>
            <w:r w:rsidR="008D00A2">
              <w:rPr>
                <w:rFonts w:cs="Calibri"/>
                <w:lang w:val="en-GB"/>
              </w:rPr>
              <w:t>stem into control and data subsy</w:t>
            </w:r>
            <w:r>
              <w:rPr>
                <w:rFonts w:cs="Calibri"/>
                <w:lang w:val="en-GB"/>
              </w:rPr>
              <w:t xml:space="preserve">stem. Comprehend the design, implementation and verification of microcomputer systems. </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1B53B1" w:rsidP="001B53B1">
            <w:pPr>
              <w:rPr>
                <w:rFonts w:cs="Calibri"/>
              </w:rPr>
            </w:pPr>
            <w:r w:rsidRPr="001B53B1">
              <w:rPr>
                <w:rFonts w:cs="Calibri"/>
              </w:rPr>
              <w:t xml:space="preserve">Predavanja in laboratorijske vaje za utrditev teoretičnih osnov in praktično izvedbo digitalnih sistemov.  </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386040" w:rsidP="00BB6ADF">
            <w:pPr>
              <w:rPr>
                <w:rFonts w:cs="Calibri"/>
              </w:rPr>
            </w:pPr>
            <w:proofErr w:type="spellStart"/>
            <w:r>
              <w:rPr>
                <w:rFonts w:cs="Calibri"/>
              </w:rPr>
              <w:t>Lectures</w:t>
            </w:r>
            <w:proofErr w:type="spellEnd"/>
            <w:r>
              <w:rPr>
                <w:rFonts w:cs="Calibri"/>
              </w:rPr>
              <w:t xml:space="preserve"> </w:t>
            </w:r>
            <w:proofErr w:type="spellStart"/>
            <w:r>
              <w:rPr>
                <w:rFonts w:cs="Calibri"/>
              </w:rPr>
              <w:t>and</w:t>
            </w:r>
            <w:proofErr w:type="spellEnd"/>
            <w:r>
              <w:rPr>
                <w:rFonts w:cs="Calibri"/>
              </w:rPr>
              <w:t xml:space="preserve"> </w:t>
            </w:r>
            <w:proofErr w:type="spellStart"/>
            <w:r>
              <w:rPr>
                <w:rFonts w:cs="Calibri"/>
              </w:rPr>
              <w:t>laboratory</w:t>
            </w:r>
            <w:proofErr w:type="spellEnd"/>
            <w:r>
              <w:rPr>
                <w:rFonts w:cs="Calibri"/>
              </w:rPr>
              <w:t xml:space="preserve"> </w:t>
            </w:r>
            <w:proofErr w:type="spellStart"/>
            <w:r w:rsidR="00BB6ADF">
              <w:rPr>
                <w:rFonts w:cs="Calibri"/>
              </w:rPr>
              <w:t>practice</w:t>
            </w:r>
            <w:proofErr w:type="spellEnd"/>
            <w:r w:rsidR="00BB6ADF">
              <w:rPr>
                <w:rFonts w:cs="Calibri"/>
              </w:rPr>
              <w:t xml:space="preserve"> </w:t>
            </w:r>
            <w:proofErr w:type="spellStart"/>
            <w:r w:rsidR="00BB6ADF">
              <w:rPr>
                <w:rFonts w:cs="Calibri"/>
              </w:rPr>
              <w:t>for</w:t>
            </w:r>
            <w:proofErr w:type="spellEnd"/>
            <w:r w:rsidR="00BB6ADF">
              <w:rPr>
                <w:rFonts w:cs="Calibri"/>
              </w:rPr>
              <w:t xml:space="preserve"> </w:t>
            </w:r>
            <w:proofErr w:type="spellStart"/>
            <w:r w:rsidR="00BB6ADF">
              <w:rPr>
                <w:rFonts w:cs="Calibri"/>
              </w:rPr>
              <w:t>learning</w:t>
            </w:r>
            <w:proofErr w:type="spellEnd"/>
            <w:r w:rsidR="00BB6ADF">
              <w:rPr>
                <w:rFonts w:cs="Calibri"/>
              </w:rPr>
              <w:t xml:space="preserve"> </w:t>
            </w:r>
            <w:proofErr w:type="spellStart"/>
            <w:r w:rsidR="00BB6ADF">
              <w:rPr>
                <w:rFonts w:cs="Calibri"/>
              </w:rPr>
              <w:t>basic</w:t>
            </w:r>
            <w:proofErr w:type="spellEnd"/>
            <w:r w:rsidR="00BB6ADF">
              <w:rPr>
                <w:rFonts w:cs="Calibri"/>
              </w:rPr>
              <w:t xml:space="preserve"> </w:t>
            </w:r>
            <w:proofErr w:type="spellStart"/>
            <w:r w:rsidR="00BB6ADF">
              <w:rPr>
                <w:rFonts w:cs="Calibri"/>
              </w:rPr>
              <w:t>theory</w:t>
            </w:r>
            <w:proofErr w:type="spellEnd"/>
            <w:r w:rsidR="00BB6ADF">
              <w:rPr>
                <w:rFonts w:cs="Calibri"/>
              </w:rPr>
              <w:t xml:space="preserve"> </w:t>
            </w:r>
            <w:proofErr w:type="spellStart"/>
            <w:r w:rsidR="00BB6ADF">
              <w:rPr>
                <w:rFonts w:cs="Calibri"/>
              </w:rPr>
              <w:t>and</w:t>
            </w:r>
            <w:proofErr w:type="spellEnd"/>
            <w:r w:rsidR="00BB6ADF">
              <w:rPr>
                <w:rFonts w:cs="Calibri"/>
              </w:rPr>
              <w:t xml:space="preserve"> </w:t>
            </w:r>
            <w:proofErr w:type="spellStart"/>
            <w:r w:rsidR="00BB6ADF">
              <w:rPr>
                <w:rFonts w:cs="Calibri"/>
              </w:rPr>
              <w:t>practical</w:t>
            </w:r>
            <w:proofErr w:type="spellEnd"/>
            <w:r w:rsidR="00BB6ADF">
              <w:rPr>
                <w:rFonts w:cs="Calibri"/>
              </w:rPr>
              <w:t xml:space="preserve"> </w:t>
            </w:r>
            <w:proofErr w:type="spellStart"/>
            <w:r w:rsidR="00BB6ADF">
              <w:rPr>
                <w:rFonts w:cs="Calibri"/>
              </w:rPr>
              <w:t>implementation</w:t>
            </w:r>
            <w:proofErr w:type="spellEnd"/>
            <w:r w:rsidR="00BB6ADF">
              <w:rPr>
                <w:rFonts w:cs="Calibri"/>
              </w:rPr>
              <w:t xml:space="preserve"> </w:t>
            </w:r>
            <w:proofErr w:type="spellStart"/>
            <w:r w:rsidR="00BB6ADF">
              <w:rPr>
                <w:rFonts w:cs="Calibri"/>
              </w:rPr>
              <w:t>of</w:t>
            </w:r>
            <w:proofErr w:type="spellEnd"/>
            <w:r w:rsidR="00BB6ADF">
              <w:rPr>
                <w:rFonts w:cs="Calibri"/>
              </w:rPr>
              <w:t xml:space="preserve"> </w:t>
            </w:r>
            <w:proofErr w:type="spellStart"/>
            <w:r w:rsidR="00BB6ADF">
              <w:rPr>
                <w:rFonts w:cs="Calibri"/>
              </w:rPr>
              <w:t>the</w:t>
            </w:r>
            <w:proofErr w:type="spellEnd"/>
            <w:r w:rsidR="00BB6ADF">
              <w:rPr>
                <w:rFonts w:cs="Calibri"/>
              </w:rPr>
              <w:t xml:space="preserve"> </w:t>
            </w:r>
            <w:proofErr w:type="spellStart"/>
            <w:r w:rsidR="00BB6ADF">
              <w:rPr>
                <w:rFonts w:cs="Calibri"/>
              </w:rPr>
              <w:t>digital</w:t>
            </w:r>
            <w:proofErr w:type="spellEnd"/>
            <w:r w:rsidR="00BB6ADF">
              <w:rPr>
                <w:rFonts w:cs="Calibri"/>
              </w:rPr>
              <w:t xml:space="preserve"> </w:t>
            </w:r>
            <w:proofErr w:type="spellStart"/>
            <w:r w:rsidR="00BB6ADF">
              <w:rPr>
                <w:rFonts w:cs="Calibri"/>
              </w:rPr>
              <w:t>systems</w:t>
            </w:r>
            <w:proofErr w:type="spellEnd"/>
            <w:r w:rsidR="00BB6ADF">
              <w:rPr>
                <w:rFonts w:cs="Calibri"/>
              </w:rPr>
              <w:t>.</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lastRenderedPageBreak/>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lastRenderedPageBreak/>
              <w:t>Delež (v %) /</w:t>
            </w:r>
          </w:p>
          <w:p w:rsidR="00FA09C6" w:rsidRPr="00567D4C" w:rsidRDefault="00FA09C6" w:rsidP="00FA09C6">
            <w:pPr>
              <w:rPr>
                <w:rFonts w:cs="Calibri"/>
                <w:b/>
              </w:rPr>
            </w:pPr>
            <w:proofErr w:type="spellStart"/>
            <w:r w:rsidRPr="00567D4C">
              <w:rPr>
                <w:rFonts w:cs="Calibri"/>
                <w:szCs w:val="22"/>
              </w:rPr>
              <w:lastRenderedPageBreak/>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lastRenderedPageBreak/>
              <w:t>Assessment</w:t>
            </w:r>
            <w:proofErr w:type="spellEnd"/>
            <w:r w:rsidRPr="00567D4C">
              <w:rPr>
                <w:rFonts w:cs="Calibri"/>
                <w:b/>
                <w:szCs w:val="22"/>
              </w:rPr>
              <w:t>:</w:t>
            </w:r>
          </w:p>
        </w:tc>
      </w:tr>
      <w:tr w:rsidR="00FA09C6" w:rsidTr="00FA09C6">
        <w:trPr>
          <w:trHeight w:val="533"/>
        </w:trPr>
        <w:tc>
          <w:tcPr>
            <w:tcW w:w="4020" w:type="dxa"/>
            <w:tcBorders>
              <w:top w:val="single" w:sz="4" w:space="0" w:color="auto"/>
              <w:left w:val="single" w:sz="4" w:space="0" w:color="auto"/>
              <w:bottom w:val="single" w:sz="4" w:space="0" w:color="auto"/>
              <w:right w:val="single" w:sz="4" w:space="0" w:color="auto"/>
            </w:tcBorders>
          </w:tcPr>
          <w:p w:rsidR="00386040" w:rsidRDefault="00386040" w:rsidP="001B53B1">
            <w:pPr>
              <w:rPr>
                <w:rFonts w:cs="Calibri"/>
              </w:rPr>
            </w:pPr>
            <w:r>
              <w:rPr>
                <w:rFonts w:cs="Calibri"/>
              </w:rPr>
              <w:lastRenderedPageBreak/>
              <w:t>Poročilo projekta z laboratorijskih vaj</w:t>
            </w:r>
            <w:r w:rsidR="0013655F">
              <w:rPr>
                <w:rFonts w:cs="Calibri"/>
              </w:rPr>
              <w:t>.</w:t>
            </w:r>
          </w:p>
          <w:p w:rsidR="0013655F" w:rsidRDefault="0013655F" w:rsidP="001B53B1">
            <w:pPr>
              <w:rPr>
                <w:rFonts w:cs="Calibri"/>
              </w:rPr>
            </w:pPr>
          </w:p>
          <w:p w:rsidR="00386040" w:rsidRDefault="0013655F" w:rsidP="001B53B1">
            <w:pPr>
              <w:rPr>
                <w:rFonts w:cs="Calibri"/>
              </w:rPr>
            </w:pPr>
            <w:r>
              <w:rPr>
                <w:rFonts w:cs="Calibri"/>
              </w:rPr>
              <w:t>Ustno preverjanje znanja</w:t>
            </w:r>
            <w:r w:rsidR="00386040">
              <w:rPr>
                <w:rFonts w:cs="Calibri"/>
              </w:rPr>
              <w:t>.</w:t>
            </w:r>
          </w:p>
          <w:p w:rsidR="00386040" w:rsidRDefault="00386040" w:rsidP="001B53B1">
            <w:pPr>
              <w:rPr>
                <w:rFonts w:cs="Calibri"/>
              </w:rPr>
            </w:pPr>
          </w:p>
          <w:p w:rsidR="001B53B1" w:rsidRPr="001B53B1" w:rsidRDefault="001B53B1" w:rsidP="001B53B1">
            <w:pPr>
              <w:rPr>
                <w:rFonts w:cs="Calibri"/>
              </w:rPr>
            </w:pPr>
          </w:p>
          <w:p w:rsidR="001B53B1" w:rsidRPr="001B53B1" w:rsidRDefault="001B53B1" w:rsidP="001B53B1">
            <w:pPr>
              <w:rPr>
                <w:rFonts w:cs="Calibri"/>
              </w:rPr>
            </w:pPr>
            <w:r w:rsidRPr="001B53B1">
              <w:rPr>
                <w:rFonts w:cs="Calibri"/>
              </w:rPr>
              <w:t>Ocenjevalna lestvica:</w:t>
            </w:r>
          </w:p>
          <w:p w:rsidR="00FA09C6" w:rsidRDefault="001B53B1" w:rsidP="001B53B1">
            <w:pPr>
              <w:rPr>
                <w:rFonts w:cs="Calibri"/>
              </w:rPr>
            </w:pPr>
            <w:r w:rsidRPr="001B53B1">
              <w:rPr>
                <w:rFonts w:cs="Calibri"/>
              </w:rPr>
              <w:t>nezadostno (od 1 do 5), zadostno (6), dobro (7), prav dobro (8), prav dobro (9), odlično (10).</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FA09C6" w:rsidRPr="00E65607" w:rsidRDefault="00386040" w:rsidP="00FA09C6">
            <w:pPr>
              <w:rPr>
                <w:rFonts w:cs="Calibri"/>
              </w:rPr>
            </w:pPr>
            <w:r w:rsidRPr="00E65607">
              <w:rPr>
                <w:rFonts w:cs="Calibri"/>
              </w:rPr>
              <w:t>30%</w:t>
            </w:r>
          </w:p>
          <w:p w:rsidR="0013655F" w:rsidRPr="00E65607" w:rsidRDefault="0013655F" w:rsidP="00FA09C6">
            <w:pPr>
              <w:rPr>
                <w:rFonts w:cs="Calibri"/>
              </w:rPr>
            </w:pPr>
          </w:p>
          <w:p w:rsidR="00386040" w:rsidRPr="00E65607" w:rsidRDefault="00386040" w:rsidP="00FA09C6">
            <w:pPr>
              <w:rPr>
                <w:rFonts w:cs="Calibri"/>
              </w:rPr>
            </w:pPr>
            <w:r w:rsidRPr="00E65607">
              <w:rPr>
                <w:rFonts w:cs="Calibri"/>
              </w:rPr>
              <w:t>70%</w:t>
            </w:r>
          </w:p>
          <w:p w:rsidR="00386040" w:rsidRDefault="00386040" w:rsidP="00FA09C6">
            <w:pPr>
              <w:rPr>
                <w:rFonts w:cs="Calibri"/>
                <w:b/>
              </w:rPr>
            </w:pPr>
          </w:p>
          <w:p w:rsidR="0013655F" w:rsidRDefault="0013655F" w:rsidP="00FA09C6">
            <w:pPr>
              <w:rPr>
                <w:rFonts w:cs="Calibri"/>
                <w:b/>
              </w:rPr>
            </w:pPr>
          </w:p>
          <w:p w:rsidR="0013655F" w:rsidRDefault="0013655F" w:rsidP="00FA09C6">
            <w:pPr>
              <w:rPr>
                <w:rFonts w:cs="Calibri"/>
                <w:b/>
              </w:rPr>
            </w:pPr>
          </w:p>
          <w:p w:rsidR="0013655F" w:rsidRDefault="0013655F" w:rsidP="00FA09C6">
            <w:pPr>
              <w:rPr>
                <w:rFonts w:cs="Calibri"/>
                <w:b/>
              </w:rPr>
            </w:pPr>
          </w:p>
          <w:p w:rsidR="0013655F" w:rsidRDefault="0013655F" w:rsidP="00FA09C6">
            <w:pPr>
              <w:rPr>
                <w:rFonts w:cs="Calibri"/>
                <w:b/>
              </w:rPr>
            </w:pPr>
          </w:p>
          <w:p w:rsidR="0013655F" w:rsidRPr="00C72078" w:rsidRDefault="0013655F" w:rsidP="00FA09C6">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FA09C6" w:rsidRPr="00E65607" w:rsidRDefault="00386040" w:rsidP="00FA09C6">
            <w:pPr>
              <w:rPr>
                <w:rFonts w:cs="Calibri"/>
              </w:rPr>
            </w:pPr>
            <w:proofErr w:type="spellStart"/>
            <w:r w:rsidRPr="00E65607">
              <w:rPr>
                <w:rFonts w:cs="Calibri"/>
              </w:rPr>
              <w:t>Laboratory</w:t>
            </w:r>
            <w:proofErr w:type="spellEnd"/>
            <w:r w:rsidRPr="00E65607">
              <w:rPr>
                <w:rFonts w:cs="Calibri"/>
              </w:rPr>
              <w:t xml:space="preserve"> </w:t>
            </w:r>
            <w:proofErr w:type="spellStart"/>
            <w:r>
              <w:rPr>
                <w:rFonts w:cs="Calibri"/>
              </w:rPr>
              <w:t>project</w:t>
            </w:r>
            <w:proofErr w:type="spellEnd"/>
            <w:r>
              <w:rPr>
                <w:rFonts w:cs="Calibri"/>
              </w:rPr>
              <w:t xml:space="preserve"> </w:t>
            </w:r>
            <w:proofErr w:type="spellStart"/>
            <w:r w:rsidRPr="00E65607">
              <w:rPr>
                <w:rFonts w:cs="Calibri"/>
              </w:rPr>
              <w:t>report</w:t>
            </w:r>
            <w:proofErr w:type="spellEnd"/>
            <w:r w:rsidR="0013655F">
              <w:rPr>
                <w:rFonts w:cs="Calibri"/>
              </w:rPr>
              <w:t>.</w:t>
            </w:r>
            <w:r w:rsidRPr="00E65607">
              <w:rPr>
                <w:rFonts w:cs="Calibri"/>
              </w:rPr>
              <w:br/>
            </w:r>
            <w:r w:rsidR="0013655F">
              <w:rPr>
                <w:rFonts w:cs="Calibri"/>
              </w:rPr>
              <w:br/>
              <w:t>O</w:t>
            </w:r>
            <w:r w:rsidRPr="00E65607">
              <w:rPr>
                <w:rFonts w:cs="Calibri"/>
              </w:rPr>
              <w:t xml:space="preserve">ral </w:t>
            </w:r>
            <w:proofErr w:type="spellStart"/>
            <w:r w:rsidRPr="00E65607">
              <w:rPr>
                <w:rFonts w:cs="Calibri"/>
              </w:rPr>
              <w:t>exam</w:t>
            </w:r>
            <w:r w:rsidR="0013655F">
              <w:rPr>
                <w:rFonts w:cs="Calibri"/>
              </w:rPr>
              <w:t>ination</w:t>
            </w:r>
            <w:proofErr w:type="spellEnd"/>
            <w:r w:rsidRPr="00E65607">
              <w:rPr>
                <w:rFonts w:cs="Calibri"/>
              </w:rPr>
              <w:t>.</w:t>
            </w:r>
          </w:p>
          <w:p w:rsidR="00386040" w:rsidRDefault="00386040" w:rsidP="00FA09C6">
            <w:pPr>
              <w:rPr>
                <w:rFonts w:cs="Calibri"/>
                <w:b/>
              </w:rPr>
            </w:pPr>
          </w:p>
          <w:p w:rsidR="00386040" w:rsidRPr="00E65607" w:rsidRDefault="00BB6ADF" w:rsidP="00FA09C6">
            <w:pPr>
              <w:rPr>
                <w:rFonts w:cs="Calibri"/>
              </w:rPr>
            </w:pPr>
            <w:proofErr w:type="spellStart"/>
            <w:r w:rsidRPr="00E65607">
              <w:rPr>
                <w:rFonts w:cs="Calibri"/>
              </w:rPr>
              <w:t>Grading</w:t>
            </w:r>
            <w:proofErr w:type="spellEnd"/>
            <w:r w:rsidRPr="00E65607">
              <w:rPr>
                <w:rFonts w:cs="Calibri"/>
              </w:rPr>
              <w:t>:</w:t>
            </w:r>
          </w:p>
          <w:p w:rsidR="00BB6ADF" w:rsidRDefault="00BB6ADF" w:rsidP="00FA09C6">
            <w:pPr>
              <w:rPr>
                <w:rFonts w:cs="Calibri"/>
                <w:b/>
              </w:rPr>
            </w:pPr>
            <w:r w:rsidRPr="00E65607">
              <w:rPr>
                <w:rFonts w:cs="Calibri"/>
              </w:rPr>
              <w:t xml:space="preserve">not </w:t>
            </w:r>
            <w:proofErr w:type="spellStart"/>
            <w:r w:rsidRPr="00E65607">
              <w:rPr>
                <w:rFonts w:cs="Calibri"/>
              </w:rPr>
              <w:t>sufficient</w:t>
            </w:r>
            <w:proofErr w:type="spellEnd"/>
            <w:r w:rsidRPr="00E65607">
              <w:rPr>
                <w:rFonts w:cs="Calibri"/>
              </w:rPr>
              <w:t xml:space="preserve"> (1-5), </w:t>
            </w:r>
            <w:proofErr w:type="spellStart"/>
            <w:r w:rsidRPr="00E65607">
              <w:rPr>
                <w:rFonts w:cs="Calibri"/>
              </w:rPr>
              <w:t>sufficient</w:t>
            </w:r>
            <w:proofErr w:type="spellEnd"/>
            <w:r w:rsidRPr="00E65607">
              <w:rPr>
                <w:rFonts w:cs="Calibri"/>
              </w:rPr>
              <w:t xml:space="preserve"> (6), </w:t>
            </w:r>
            <w:proofErr w:type="spellStart"/>
            <w:r w:rsidRPr="00E65607">
              <w:rPr>
                <w:rFonts w:cs="Calibri"/>
              </w:rPr>
              <w:t>satisfactory</w:t>
            </w:r>
            <w:proofErr w:type="spellEnd"/>
            <w:r w:rsidRPr="00E65607">
              <w:rPr>
                <w:rFonts w:cs="Calibri"/>
              </w:rPr>
              <w:t xml:space="preserve"> (7), </w:t>
            </w:r>
            <w:proofErr w:type="spellStart"/>
            <w:r w:rsidRPr="00E65607">
              <w:rPr>
                <w:rFonts w:cs="Calibri"/>
              </w:rPr>
              <w:t>good</w:t>
            </w:r>
            <w:proofErr w:type="spellEnd"/>
            <w:r w:rsidRPr="00E65607">
              <w:rPr>
                <w:rFonts w:cs="Calibri"/>
              </w:rPr>
              <w:t xml:space="preserve"> (8), </w:t>
            </w:r>
            <w:proofErr w:type="spellStart"/>
            <w:r w:rsidRPr="00E65607">
              <w:rPr>
                <w:rFonts w:cs="Calibri"/>
              </w:rPr>
              <w:t>very</w:t>
            </w:r>
            <w:proofErr w:type="spellEnd"/>
            <w:r w:rsidRPr="00E65607">
              <w:rPr>
                <w:rFonts w:cs="Calibri"/>
              </w:rPr>
              <w:t xml:space="preserve"> </w:t>
            </w:r>
            <w:proofErr w:type="spellStart"/>
            <w:r w:rsidRPr="00E65607">
              <w:rPr>
                <w:rFonts w:cs="Calibri"/>
              </w:rPr>
              <w:t>good</w:t>
            </w:r>
            <w:proofErr w:type="spellEnd"/>
            <w:r w:rsidRPr="00E65607">
              <w:rPr>
                <w:rFonts w:cs="Calibri"/>
              </w:rPr>
              <w:t xml:space="preserve"> (9), </w:t>
            </w:r>
            <w:proofErr w:type="spellStart"/>
            <w:r w:rsidRPr="00E65607">
              <w:rPr>
                <w:rFonts w:cs="Calibri"/>
              </w:rPr>
              <w:t>excellent</w:t>
            </w:r>
            <w:proofErr w:type="spellEnd"/>
            <w:r w:rsidRPr="00E65607">
              <w:rPr>
                <w:rFonts w:cs="Calibri"/>
              </w:rPr>
              <w:t xml:space="preserve"> (10)</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497325" w:rsidRPr="004837E1" w:rsidRDefault="00497325" w:rsidP="00497325">
            <w:pPr>
              <w:rPr>
                <w:rFonts w:cs="Calibri"/>
              </w:rPr>
            </w:pPr>
            <w:r w:rsidRPr="004837E1">
              <w:rPr>
                <w:rFonts w:cs="Calibri"/>
              </w:rPr>
              <w:t xml:space="preserve">1. TROST, Andrej, ŽEMVA, Andrej. </w:t>
            </w:r>
            <w:proofErr w:type="spellStart"/>
            <w:r w:rsidRPr="004837E1">
              <w:rPr>
                <w:rFonts w:cs="Calibri"/>
              </w:rPr>
              <w:t>Design</w:t>
            </w:r>
            <w:proofErr w:type="spellEnd"/>
            <w:r w:rsidRPr="004837E1">
              <w:rPr>
                <w:rFonts w:cs="Calibri"/>
              </w:rPr>
              <w:t xml:space="preserve"> </w:t>
            </w:r>
            <w:proofErr w:type="spellStart"/>
            <w:r w:rsidRPr="004837E1">
              <w:rPr>
                <w:rFonts w:cs="Calibri"/>
              </w:rPr>
              <w:t>of</w:t>
            </w:r>
            <w:proofErr w:type="spellEnd"/>
            <w:r w:rsidRPr="004837E1">
              <w:rPr>
                <w:rFonts w:cs="Calibri"/>
              </w:rPr>
              <w:t xml:space="preserve"> </w:t>
            </w:r>
            <w:proofErr w:type="spellStart"/>
            <w:r w:rsidRPr="004837E1">
              <w:rPr>
                <w:rFonts w:cs="Calibri"/>
              </w:rPr>
              <w:t>custom</w:t>
            </w:r>
            <w:proofErr w:type="spellEnd"/>
            <w:r w:rsidRPr="004837E1">
              <w:rPr>
                <w:rFonts w:cs="Calibri"/>
              </w:rPr>
              <w:t xml:space="preserve"> </w:t>
            </w:r>
            <w:proofErr w:type="spellStart"/>
            <w:r w:rsidRPr="004837E1">
              <w:rPr>
                <w:rFonts w:cs="Calibri"/>
              </w:rPr>
              <w:t>processors</w:t>
            </w:r>
            <w:proofErr w:type="spellEnd"/>
            <w:r w:rsidRPr="004837E1">
              <w:rPr>
                <w:rFonts w:cs="Calibri"/>
              </w:rPr>
              <w:t xml:space="preserve"> </w:t>
            </w:r>
            <w:proofErr w:type="spellStart"/>
            <w:r w:rsidRPr="004837E1">
              <w:rPr>
                <w:rFonts w:cs="Calibri"/>
              </w:rPr>
              <w:t>for</w:t>
            </w:r>
            <w:proofErr w:type="spellEnd"/>
            <w:r w:rsidRPr="004837E1">
              <w:rPr>
                <w:rFonts w:cs="Calibri"/>
              </w:rPr>
              <w:t xml:space="preserve"> </w:t>
            </w:r>
            <w:proofErr w:type="spellStart"/>
            <w:r w:rsidRPr="004837E1">
              <w:rPr>
                <w:rFonts w:cs="Calibri"/>
              </w:rPr>
              <w:t>the</w:t>
            </w:r>
            <w:proofErr w:type="spellEnd"/>
            <w:r w:rsidRPr="004837E1">
              <w:rPr>
                <w:rFonts w:cs="Calibri"/>
              </w:rPr>
              <w:t xml:space="preserve"> FPGA </w:t>
            </w:r>
            <w:proofErr w:type="spellStart"/>
            <w:r w:rsidRPr="004837E1">
              <w:rPr>
                <w:rFonts w:cs="Calibri"/>
              </w:rPr>
              <w:t>devices</w:t>
            </w:r>
            <w:proofErr w:type="spellEnd"/>
            <w:r w:rsidRPr="004837E1">
              <w:rPr>
                <w:rFonts w:cs="Calibri"/>
              </w:rPr>
              <w:t>. Elektrotehniški vestnik, ISSN 2232-3228, 2012, vol. 79, no. 1/2, str. 55-60</w:t>
            </w:r>
          </w:p>
          <w:p w:rsidR="00497325" w:rsidRPr="004837E1" w:rsidRDefault="00497325" w:rsidP="00497325">
            <w:pPr>
              <w:rPr>
                <w:rFonts w:cs="Calibri"/>
              </w:rPr>
            </w:pPr>
            <w:r w:rsidRPr="004837E1">
              <w:rPr>
                <w:rFonts w:cs="Calibri"/>
              </w:rPr>
              <w:t xml:space="preserve">2. TROST, Andrej, ZAJC, Baldomir. </w:t>
            </w:r>
            <w:proofErr w:type="spellStart"/>
            <w:r w:rsidRPr="004837E1">
              <w:rPr>
                <w:rFonts w:cs="Calibri"/>
              </w:rPr>
              <w:t>Logic</w:t>
            </w:r>
            <w:proofErr w:type="spellEnd"/>
            <w:r w:rsidRPr="004837E1">
              <w:rPr>
                <w:rFonts w:cs="Calibri"/>
              </w:rPr>
              <w:t xml:space="preserve"> </w:t>
            </w:r>
            <w:proofErr w:type="spellStart"/>
            <w:r w:rsidRPr="004837E1">
              <w:rPr>
                <w:rFonts w:cs="Calibri"/>
              </w:rPr>
              <w:t>emulators</w:t>
            </w:r>
            <w:proofErr w:type="spellEnd"/>
            <w:r w:rsidRPr="004837E1">
              <w:rPr>
                <w:rFonts w:cs="Calibri"/>
              </w:rPr>
              <w:t xml:space="preserve"> in </w:t>
            </w:r>
            <w:proofErr w:type="spellStart"/>
            <w:r w:rsidRPr="004837E1">
              <w:rPr>
                <w:rFonts w:cs="Calibri"/>
              </w:rPr>
              <w:t>digital</w:t>
            </w:r>
            <w:proofErr w:type="spellEnd"/>
            <w:r w:rsidRPr="004837E1">
              <w:rPr>
                <w:rFonts w:cs="Calibri"/>
              </w:rPr>
              <w:t xml:space="preserve"> </w:t>
            </w:r>
            <w:proofErr w:type="spellStart"/>
            <w:r w:rsidRPr="004837E1">
              <w:rPr>
                <w:rFonts w:cs="Calibri"/>
              </w:rPr>
              <w:t>systems</w:t>
            </w:r>
            <w:proofErr w:type="spellEnd"/>
            <w:r w:rsidRPr="004837E1">
              <w:rPr>
                <w:rFonts w:cs="Calibri"/>
              </w:rPr>
              <w:t xml:space="preserve"> </w:t>
            </w:r>
            <w:proofErr w:type="spellStart"/>
            <w:r w:rsidRPr="004837E1">
              <w:rPr>
                <w:rFonts w:cs="Calibri"/>
              </w:rPr>
              <w:t>education</w:t>
            </w:r>
            <w:proofErr w:type="spellEnd"/>
            <w:r w:rsidRPr="004837E1">
              <w:rPr>
                <w:rFonts w:cs="Calibri"/>
              </w:rPr>
              <w:t xml:space="preserve">. V: </w:t>
            </w:r>
            <w:proofErr w:type="spellStart"/>
            <w:r w:rsidRPr="004837E1">
              <w:rPr>
                <w:rFonts w:cs="Calibri"/>
              </w:rPr>
              <w:t>International</w:t>
            </w:r>
            <w:proofErr w:type="spellEnd"/>
            <w:r w:rsidRPr="004837E1">
              <w:rPr>
                <w:rFonts w:cs="Calibri"/>
              </w:rPr>
              <w:t xml:space="preserve"> </w:t>
            </w:r>
            <w:proofErr w:type="spellStart"/>
            <w:r w:rsidRPr="004837E1">
              <w:rPr>
                <w:rFonts w:cs="Calibri"/>
              </w:rPr>
              <w:t>Conference</w:t>
            </w:r>
            <w:proofErr w:type="spellEnd"/>
            <w:r w:rsidRPr="004837E1">
              <w:rPr>
                <w:rFonts w:cs="Calibri"/>
              </w:rPr>
              <w:t xml:space="preserve"> on </w:t>
            </w:r>
            <w:proofErr w:type="spellStart"/>
            <w:r w:rsidRPr="004837E1">
              <w:rPr>
                <w:rFonts w:cs="Calibri"/>
              </w:rPr>
              <w:t>Computer</w:t>
            </w:r>
            <w:proofErr w:type="spellEnd"/>
            <w:r w:rsidRPr="004837E1">
              <w:rPr>
                <w:rFonts w:cs="Calibri"/>
              </w:rPr>
              <w:t xml:space="preserve"> as a </w:t>
            </w:r>
            <w:proofErr w:type="spellStart"/>
            <w:r w:rsidRPr="004837E1">
              <w:rPr>
                <w:rFonts w:cs="Calibri"/>
              </w:rPr>
              <w:t>Tool</w:t>
            </w:r>
            <w:proofErr w:type="spellEnd"/>
            <w:r w:rsidRPr="004837E1">
              <w:rPr>
                <w:rFonts w:cs="Calibri"/>
              </w:rPr>
              <w:t xml:space="preserve">, April, 27., 28., 29. 2011, </w:t>
            </w:r>
            <w:proofErr w:type="spellStart"/>
            <w:r w:rsidRPr="004837E1">
              <w:rPr>
                <w:rFonts w:cs="Calibri"/>
              </w:rPr>
              <w:t>Lisbon</w:t>
            </w:r>
            <w:proofErr w:type="spellEnd"/>
            <w:r w:rsidRPr="004837E1">
              <w:rPr>
                <w:rFonts w:cs="Calibri"/>
              </w:rPr>
              <w:t xml:space="preserve">, </w:t>
            </w:r>
            <w:proofErr w:type="spellStart"/>
            <w:r w:rsidRPr="004837E1">
              <w:rPr>
                <w:rFonts w:cs="Calibri"/>
              </w:rPr>
              <w:t>Portugal</w:t>
            </w:r>
            <w:proofErr w:type="spellEnd"/>
            <w:r w:rsidRPr="004837E1">
              <w:rPr>
                <w:rFonts w:cs="Calibri"/>
              </w:rPr>
              <w:t>. EUROCON 2011</w:t>
            </w:r>
          </w:p>
          <w:p w:rsidR="00497325" w:rsidRPr="004837E1" w:rsidRDefault="00497325" w:rsidP="00497325">
            <w:pPr>
              <w:rPr>
                <w:rFonts w:cs="Calibri"/>
              </w:rPr>
            </w:pPr>
            <w:r w:rsidRPr="004837E1">
              <w:rPr>
                <w:rFonts w:cs="Calibri"/>
              </w:rPr>
              <w:t xml:space="preserve">3. TROST, Andrej, ŽEMVA, Andrej. </w:t>
            </w:r>
            <w:proofErr w:type="spellStart"/>
            <w:r w:rsidRPr="004837E1">
              <w:rPr>
                <w:rFonts w:cs="Calibri"/>
              </w:rPr>
              <w:t>Teaching</w:t>
            </w:r>
            <w:proofErr w:type="spellEnd"/>
            <w:r w:rsidRPr="004837E1">
              <w:rPr>
                <w:rFonts w:cs="Calibri"/>
              </w:rPr>
              <w:t xml:space="preserve"> </w:t>
            </w:r>
            <w:proofErr w:type="spellStart"/>
            <w:r w:rsidRPr="004837E1">
              <w:rPr>
                <w:rFonts w:cs="Calibri"/>
              </w:rPr>
              <w:t>design</w:t>
            </w:r>
            <w:proofErr w:type="spellEnd"/>
            <w:r w:rsidRPr="004837E1">
              <w:rPr>
                <w:rFonts w:cs="Calibri"/>
              </w:rPr>
              <w:t xml:space="preserve"> </w:t>
            </w:r>
            <w:proofErr w:type="spellStart"/>
            <w:r w:rsidRPr="004837E1">
              <w:rPr>
                <w:rFonts w:cs="Calibri"/>
              </w:rPr>
              <w:t>of</w:t>
            </w:r>
            <w:proofErr w:type="spellEnd"/>
            <w:r w:rsidRPr="004837E1">
              <w:rPr>
                <w:rFonts w:cs="Calibri"/>
              </w:rPr>
              <w:t xml:space="preserve"> video </w:t>
            </w:r>
            <w:proofErr w:type="spellStart"/>
            <w:r w:rsidRPr="004837E1">
              <w:rPr>
                <w:rFonts w:cs="Calibri"/>
              </w:rPr>
              <w:t>processing</w:t>
            </w:r>
            <w:proofErr w:type="spellEnd"/>
            <w:r w:rsidRPr="004837E1">
              <w:rPr>
                <w:rFonts w:cs="Calibri"/>
              </w:rPr>
              <w:t xml:space="preserve"> </w:t>
            </w:r>
            <w:proofErr w:type="spellStart"/>
            <w:r w:rsidRPr="004837E1">
              <w:rPr>
                <w:rFonts w:cs="Calibri"/>
              </w:rPr>
              <w:t>circuits</w:t>
            </w:r>
            <w:proofErr w:type="spellEnd"/>
            <w:r w:rsidRPr="004837E1">
              <w:rPr>
                <w:rFonts w:cs="Calibri"/>
              </w:rPr>
              <w:t xml:space="preserve">. </w:t>
            </w:r>
            <w:proofErr w:type="spellStart"/>
            <w:r w:rsidRPr="004837E1">
              <w:rPr>
                <w:rFonts w:cs="Calibri"/>
              </w:rPr>
              <w:t>International</w:t>
            </w:r>
            <w:proofErr w:type="spellEnd"/>
            <w:r w:rsidRPr="004837E1">
              <w:rPr>
                <w:rFonts w:cs="Calibri"/>
              </w:rPr>
              <w:t xml:space="preserve"> </w:t>
            </w:r>
            <w:proofErr w:type="spellStart"/>
            <w:r w:rsidRPr="004837E1">
              <w:rPr>
                <w:rFonts w:cs="Calibri"/>
              </w:rPr>
              <w:t>journal</w:t>
            </w:r>
            <w:proofErr w:type="spellEnd"/>
            <w:r w:rsidRPr="004837E1">
              <w:rPr>
                <w:rFonts w:cs="Calibri"/>
              </w:rPr>
              <w:t xml:space="preserve"> </w:t>
            </w:r>
            <w:proofErr w:type="spellStart"/>
            <w:r w:rsidRPr="004837E1">
              <w:rPr>
                <w:rFonts w:cs="Calibri"/>
              </w:rPr>
              <w:t>of</w:t>
            </w:r>
            <w:proofErr w:type="spellEnd"/>
            <w:r w:rsidRPr="004837E1">
              <w:rPr>
                <w:rFonts w:cs="Calibri"/>
              </w:rPr>
              <w:t xml:space="preserve"> </w:t>
            </w:r>
            <w:proofErr w:type="spellStart"/>
            <w:r w:rsidRPr="004837E1">
              <w:rPr>
                <w:rFonts w:cs="Calibri"/>
              </w:rPr>
              <w:t>electrical</w:t>
            </w:r>
            <w:proofErr w:type="spellEnd"/>
            <w:r w:rsidRPr="004837E1">
              <w:rPr>
                <w:rFonts w:cs="Calibri"/>
              </w:rPr>
              <w:t xml:space="preserve"> </w:t>
            </w:r>
            <w:proofErr w:type="spellStart"/>
            <w:r w:rsidRPr="004837E1">
              <w:rPr>
                <w:rFonts w:cs="Calibri"/>
              </w:rPr>
              <w:t>engineering</w:t>
            </w:r>
            <w:proofErr w:type="spellEnd"/>
            <w:r w:rsidRPr="004837E1">
              <w:rPr>
                <w:rFonts w:cs="Calibri"/>
              </w:rPr>
              <w:t xml:space="preserve"> </w:t>
            </w:r>
            <w:proofErr w:type="spellStart"/>
            <w:r w:rsidRPr="004837E1">
              <w:rPr>
                <w:rFonts w:cs="Calibri"/>
              </w:rPr>
              <w:t>education</w:t>
            </w:r>
            <w:proofErr w:type="spellEnd"/>
            <w:r w:rsidRPr="004837E1">
              <w:rPr>
                <w:rFonts w:cs="Calibri"/>
              </w:rPr>
              <w:t>, ISSN 0020-7209, Apr. 2012, vol. 49, no. 2, str. 170-178</w:t>
            </w:r>
          </w:p>
          <w:p w:rsidR="00497325" w:rsidRPr="004837E1" w:rsidRDefault="00497325" w:rsidP="00497325">
            <w:pPr>
              <w:rPr>
                <w:rFonts w:cs="Calibri"/>
              </w:rPr>
            </w:pPr>
            <w:r w:rsidRPr="004837E1">
              <w:rPr>
                <w:rFonts w:cs="Calibri"/>
              </w:rPr>
              <w:t xml:space="preserve">4. PAVLIHA, Denis, TROST, Andrej. MPEG-2 </w:t>
            </w:r>
            <w:proofErr w:type="spellStart"/>
            <w:r w:rsidRPr="004837E1">
              <w:rPr>
                <w:rFonts w:cs="Calibri"/>
              </w:rPr>
              <w:t>multiplexer</w:t>
            </w:r>
            <w:proofErr w:type="spellEnd"/>
            <w:r w:rsidRPr="004837E1">
              <w:rPr>
                <w:rFonts w:cs="Calibri"/>
              </w:rPr>
              <w:t xml:space="preserve"> in FPGA </w:t>
            </w:r>
            <w:proofErr w:type="spellStart"/>
            <w:r w:rsidRPr="004837E1">
              <w:rPr>
                <w:rFonts w:cs="Calibri"/>
              </w:rPr>
              <w:t>technology</w:t>
            </w:r>
            <w:proofErr w:type="spellEnd"/>
            <w:r w:rsidRPr="004837E1">
              <w:rPr>
                <w:rFonts w:cs="Calibri"/>
              </w:rPr>
              <w:t xml:space="preserve"> = Podatkovni multiplekser MPEG-2 TS v vezju FPGA. Informacije MIDEM, ISSN 0352-9045, mar. 2011, </w:t>
            </w:r>
            <w:proofErr w:type="spellStart"/>
            <w:r w:rsidRPr="004837E1">
              <w:rPr>
                <w:rFonts w:cs="Calibri"/>
              </w:rPr>
              <w:t>letn</w:t>
            </w:r>
            <w:proofErr w:type="spellEnd"/>
            <w:r w:rsidRPr="004837E1">
              <w:rPr>
                <w:rFonts w:cs="Calibri"/>
              </w:rPr>
              <w:t>. 41, št. 1, str. 53-58</w:t>
            </w:r>
          </w:p>
          <w:p w:rsidR="00FA09C6" w:rsidRDefault="00497325" w:rsidP="00497325">
            <w:pPr>
              <w:rPr>
                <w:rFonts w:cs="Calibri"/>
              </w:rPr>
            </w:pPr>
            <w:r w:rsidRPr="004837E1">
              <w:rPr>
                <w:rFonts w:cs="Calibri"/>
              </w:rPr>
              <w:t xml:space="preserve">5. PERKO, Klemen, KOCIK, </w:t>
            </w:r>
            <w:proofErr w:type="spellStart"/>
            <w:r w:rsidRPr="004837E1">
              <w:rPr>
                <w:rFonts w:cs="Calibri"/>
              </w:rPr>
              <w:t>Rémy</w:t>
            </w:r>
            <w:proofErr w:type="spellEnd"/>
            <w:r w:rsidRPr="004837E1">
              <w:rPr>
                <w:rFonts w:cs="Calibri"/>
              </w:rPr>
              <w:t xml:space="preserve">, HAMOUCHE, </w:t>
            </w:r>
            <w:proofErr w:type="spellStart"/>
            <w:r w:rsidRPr="004837E1">
              <w:rPr>
                <w:rFonts w:cs="Calibri"/>
              </w:rPr>
              <w:t>Rédha</w:t>
            </w:r>
            <w:proofErr w:type="spellEnd"/>
            <w:r w:rsidRPr="004837E1">
              <w:rPr>
                <w:rFonts w:cs="Calibri"/>
              </w:rPr>
              <w:t xml:space="preserve">, TROST, Andrej. A </w:t>
            </w:r>
            <w:proofErr w:type="spellStart"/>
            <w:r w:rsidRPr="004837E1">
              <w:rPr>
                <w:rFonts w:cs="Calibri"/>
              </w:rPr>
              <w:t>modelling</w:t>
            </w:r>
            <w:proofErr w:type="spellEnd"/>
            <w:r w:rsidRPr="004837E1">
              <w:rPr>
                <w:rFonts w:cs="Calibri"/>
              </w:rPr>
              <w:t>-</w:t>
            </w:r>
            <w:proofErr w:type="spellStart"/>
            <w:r w:rsidRPr="004837E1">
              <w:rPr>
                <w:rFonts w:cs="Calibri"/>
              </w:rPr>
              <w:t>based</w:t>
            </w:r>
            <w:proofErr w:type="spellEnd"/>
            <w:r w:rsidRPr="004837E1">
              <w:rPr>
                <w:rFonts w:cs="Calibri"/>
              </w:rPr>
              <w:t xml:space="preserve"> </w:t>
            </w:r>
            <w:proofErr w:type="spellStart"/>
            <w:r w:rsidRPr="004837E1">
              <w:rPr>
                <w:rFonts w:cs="Calibri"/>
              </w:rPr>
              <w:t>methodology</w:t>
            </w:r>
            <w:proofErr w:type="spellEnd"/>
            <w:r w:rsidRPr="004837E1">
              <w:rPr>
                <w:rFonts w:cs="Calibri"/>
              </w:rPr>
              <w:t xml:space="preserve"> </w:t>
            </w:r>
            <w:proofErr w:type="spellStart"/>
            <w:r w:rsidRPr="004837E1">
              <w:rPr>
                <w:rFonts w:cs="Calibri"/>
              </w:rPr>
              <w:t>for</w:t>
            </w:r>
            <w:proofErr w:type="spellEnd"/>
            <w:r w:rsidRPr="004837E1">
              <w:rPr>
                <w:rFonts w:cs="Calibri"/>
              </w:rPr>
              <w:t xml:space="preserve"> </w:t>
            </w:r>
            <w:proofErr w:type="spellStart"/>
            <w:r w:rsidRPr="004837E1">
              <w:rPr>
                <w:rFonts w:cs="Calibri"/>
              </w:rPr>
              <w:t>evaluating</w:t>
            </w:r>
            <w:proofErr w:type="spellEnd"/>
            <w:r w:rsidRPr="004837E1">
              <w:rPr>
                <w:rFonts w:cs="Calibri"/>
              </w:rPr>
              <w:t xml:space="preserve"> </w:t>
            </w:r>
            <w:proofErr w:type="spellStart"/>
            <w:r w:rsidRPr="004837E1">
              <w:rPr>
                <w:rFonts w:cs="Calibri"/>
              </w:rPr>
              <w:t>the</w:t>
            </w:r>
            <w:proofErr w:type="spellEnd"/>
            <w:r w:rsidRPr="004837E1">
              <w:rPr>
                <w:rFonts w:cs="Calibri"/>
              </w:rPr>
              <w:t xml:space="preserve"> </w:t>
            </w:r>
            <w:proofErr w:type="spellStart"/>
            <w:r w:rsidRPr="004837E1">
              <w:rPr>
                <w:rFonts w:cs="Calibri"/>
              </w:rPr>
              <w:t>performance</w:t>
            </w:r>
            <w:proofErr w:type="spellEnd"/>
            <w:r w:rsidRPr="004837E1">
              <w:rPr>
                <w:rFonts w:cs="Calibri"/>
              </w:rPr>
              <w:t xml:space="preserve"> </w:t>
            </w:r>
            <w:proofErr w:type="spellStart"/>
            <w:r w:rsidRPr="004837E1">
              <w:rPr>
                <w:rFonts w:cs="Calibri"/>
              </w:rPr>
              <w:t>of</w:t>
            </w:r>
            <w:proofErr w:type="spellEnd"/>
            <w:r w:rsidRPr="004837E1">
              <w:rPr>
                <w:rFonts w:cs="Calibri"/>
              </w:rPr>
              <w:t xml:space="preserve"> a real-time </w:t>
            </w:r>
            <w:proofErr w:type="spellStart"/>
            <w:r w:rsidRPr="004837E1">
              <w:rPr>
                <w:rFonts w:cs="Calibri"/>
              </w:rPr>
              <w:t>embedded</w:t>
            </w:r>
            <w:proofErr w:type="spellEnd"/>
            <w:r w:rsidRPr="004837E1">
              <w:rPr>
                <w:rFonts w:cs="Calibri"/>
              </w:rPr>
              <w:t xml:space="preserve"> </w:t>
            </w:r>
            <w:proofErr w:type="spellStart"/>
            <w:r w:rsidRPr="004837E1">
              <w:rPr>
                <w:rFonts w:cs="Calibri"/>
              </w:rPr>
              <w:t>control</w:t>
            </w:r>
            <w:proofErr w:type="spellEnd"/>
            <w:r w:rsidRPr="004837E1">
              <w:rPr>
                <w:rFonts w:cs="Calibri"/>
              </w:rPr>
              <w:t xml:space="preserve"> </w:t>
            </w:r>
            <w:proofErr w:type="spellStart"/>
            <w:r w:rsidRPr="004837E1">
              <w:rPr>
                <w:rFonts w:cs="Calibri"/>
              </w:rPr>
              <w:t>system</w:t>
            </w:r>
            <w:proofErr w:type="spellEnd"/>
            <w:r w:rsidRPr="004837E1">
              <w:rPr>
                <w:rFonts w:cs="Calibri"/>
              </w:rPr>
              <w:t xml:space="preserve">. </w:t>
            </w:r>
            <w:proofErr w:type="spellStart"/>
            <w:r w:rsidRPr="004837E1">
              <w:rPr>
                <w:rFonts w:cs="Calibri"/>
              </w:rPr>
              <w:t>Simulation</w:t>
            </w:r>
            <w:proofErr w:type="spellEnd"/>
            <w:r w:rsidRPr="004837E1">
              <w:rPr>
                <w:rFonts w:cs="Calibri"/>
              </w:rPr>
              <w:t xml:space="preserve"> </w:t>
            </w:r>
            <w:proofErr w:type="spellStart"/>
            <w:r w:rsidRPr="004837E1">
              <w:rPr>
                <w:rFonts w:cs="Calibri"/>
              </w:rPr>
              <w:t>modelling</w:t>
            </w:r>
            <w:proofErr w:type="spellEnd"/>
            <w:r w:rsidRPr="004837E1">
              <w:rPr>
                <w:rFonts w:cs="Calibri"/>
              </w:rPr>
              <w:t xml:space="preserve"> </w:t>
            </w:r>
            <w:proofErr w:type="spellStart"/>
            <w:r w:rsidRPr="004837E1">
              <w:rPr>
                <w:rFonts w:cs="Calibri"/>
              </w:rPr>
              <w:t>practice</w:t>
            </w:r>
            <w:proofErr w:type="spellEnd"/>
            <w:r w:rsidRPr="004837E1">
              <w:rPr>
                <w:rFonts w:cs="Calibri"/>
              </w:rPr>
              <w:t xml:space="preserve"> </w:t>
            </w:r>
            <w:proofErr w:type="spellStart"/>
            <w:r w:rsidRPr="004837E1">
              <w:rPr>
                <w:rFonts w:cs="Calibri"/>
              </w:rPr>
              <w:t>and</w:t>
            </w:r>
            <w:proofErr w:type="spellEnd"/>
            <w:r w:rsidRPr="004837E1">
              <w:rPr>
                <w:rFonts w:cs="Calibri"/>
              </w:rPr>
              <w:t xml:space="preserve"> </w:t>
            </w:r>
            <w:proofErr w:type="spellStart"/>
            <w:r w:rsidRPr="004837E1">
              <w:rPr>
                <w:rFonts w:cs="Calibri"/>
              </w:rPr>
              <w:t>theory</w:t>
            </w:r>
            <w:proofErr w:type="spellEnd"/>
            <w:r w:rsidRPr="004837E1">
              <w:rPr>
                <w:rFonts w:cs="Calibri"/>
              </w:rPr>
              <w:t xml:space="preserve">, ISSN 1569-190X, </w:t>
            </w:r>
            <w:proofErr w:type="spellStart"/>
            <w:r w:rsidRPr="004837E1">
              <w:rPr>
                <w:rFonts w:cs="Calibri"/>
              </w:rPr>
              <w:t>Aug</w:t>
            </w:r>
            <w:proofErr w:type="spellEnd"/>
            <w:r w:rsidRPr="004837E1">
              <w:rPr>
                <w:rFonts w:cs="Calibri"/>
              </w:rPr>
              <w:t>. 2011, vol. 19, no. 7, str. 1594-1612</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2535"/>
    <w:rsid w:val="000E605D"/>
    <w:rsid w:val="000F41E9"/>
    <w:rsid w:val="0013655F"/>
    <w:rsid w:val="001509CC"/>
    <w:rsid w:val="001B53B1"/>
    <w:rsid w:val="001B60F1"/>
    <w:rsid w:val="001C5CD1"/>
    <w:rsid w:val="001D5408"/>
    <w:rsid w:val="00207896"/>
    <w:rsid w:val="00226794"/>
    <w:rsid w:val="002724BA"/>
    <w:rsid w:val="002F300A"/>
    <w:rsid w:val="00346D09"/>
    <w:rsid w:val="00384EDA"/>
    <w:rsid w:val="00386040"/>
    <w:rsid w:val="003C25A6"/>
    <w:rsid w:val="003D48ED"/>
    <w:rsid w:val="00497325"/>
    <w:rsid w:val="004D6761"/>
    <w:rsid w:val="00530AB8"/>
    <w:rsid w:val="0053523E"/>
    <w:rsid w:val="00567D4C"/>
    <w:rsid w:val="00583C7A"/>
    <w:rsid w:val="005903BA"/>
    <w:rsid w:val="006253E7"/>
    <w:rsid w:val="006432C5"/>
    <w:rsid w:val="006F412C"/>
    <w:rsid w:val="0082408F"/>
    <w:rsid w:val="008D00A2"/>
    <w:rsid w:val="008F6996"/>
    <w:rsid w:val="0099267E"/>
    <w:rsid w:val="009A4D2B"/>
    <w:rsid w:val="00A024F8"/>
    <w:rsid w:val="00A02BF5"/>
    <w:rsid w:val="00A26AC8"/>
    <w:rsid w:val="00AE692F"/>
    <w:rsid w:val="00B12423"/>
    <w:rsid w:val="00B37024"/>
    <w:rsid w:val="00B87B5F"/>
    <w:rsid w:val="00BA1F90"/>
    <w:rsid w:val="00BB6ADF"/>
    <w:rsid w:val="00C043A7"/>
    <w:rsid w:val="00C16E51"/>
    <w:rsid w:val="00C44581"/>
    <w:rsid w:val="00D16280"/>
    <w:rsid w:val="00D60066"/>
    <w:rsid w:val="00D6782B"/>
    <w:rsid w:val="00D97ADC"/>
    <w:rsid w:val="00DE4F8A"/>
    <w:rsid w:val="00E45A0C"/>
    <w:rsid w:val="00E65607"/>
    <w:rsid w:val="00E948BA"/>
    <w:rsid w:val="00EF7242"/>
    <w:rsid w:val="00F547F3"/>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040"/>
    <w:rPr>
      <w:rFonts w:ascii="Tahoma" w:hAnsi="Tahoma" w:cs="Tahoma"/>
      <w:sz w:val="16"/>
      <w:szCs w:val="16"/>
    </w:rPr>
  </w:style>
  <w:style w:type="character" w:customStyle="1" w:styleId="BalloonTextChar">
    <w:name w:val="Balloon Text Char"/>
    <w:basedOn w:val="DefaultParagraphFont"/>
    <w:link w:val="BalloonText"/>
    <w:uiPriority w:val="99"/>
    <w:semiHidden/>
    <w:rsid w:val="00386040"/>
    <w:rPr>
      <w:rFonts w:ascii="Tahoma" w:eastAsia="Calibri" w:hAnsi="Tahoma" w:cs="Tahoma"/>
      <w:sz w:val="16"/>
      <w:szCs w:val="16"/>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040"/>
    <w:rPr>
      <w:rFonts w:ascii="Tahoma" w:hAnsi="Tahoma" w:cs="Tahoma"/>
      <w:sz w:val="16"/>
      <w:szCs w:val="16"/>
    </w:rPr>
  </w:style>
  <w:style w:type="character" w:customStyle="1" w:styleId="BalloonTextChar">
    <w:name w:val="Balloon Text Char"/>
    <w:basedOn w:val="DefaultParagraphFont"/>
    <w:link w:val="BalloonText"/>
    <w:uiPriority w:val="99"/>
    <w:semiHidden/>
    <w:rsid w:val="00386040"/>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201453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5019</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2016-05-30T16:22:00Z</dcterms:created>
  <dcterms:modified xsi:type="dcterms:W3CDTF">2016-06-03T10:22:00Z</dcterms:modified>
</cp:coreProperties>
</file>