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E277C2" w:rsidTr="00384EDA">
        <w:tc>
          <w:tcPr>
            <w:tcW w:w="1799" w:type="dxa"/>
            <w:gridSpan w:val="3"/>
            <w:hideMark/>
          </w:tcPr>
          <w:p w:rsidR="00D60066" w:rsidRPr="00E277C2" w:rsidRDefault="00D60066">
            <w:pPr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277C2" w:rsidRDefault="004E2C3D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E277C2">
              <w:rPr>
                <w:rFonts w:asciiTheme="minorHAnsi" w:hAnsiTheme="minorHAnsi"/>
              </w:rPr>
              <w:t>Računalniški vid</w:t>
            </w:r>
          </w:p>
        </w:tc>
      </w:tr>
      <w:tr w:rsidR="00D60066" w:rsidRPr="00E277C2" w:rsidTr="00384EDA">
        <w:tc>
          <w:tcPr>
            <w:tcW w:w="1799" w:type="dxa"/>
            <w:gridSpan w:val="3"/>
            <w:hideMark/>
          </w:tcPr>
          <w:p w:rsidR="00D60066" w:rsidRPr="00E277C2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E277C2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E277C2" w:rsidRDefault="004E2C3D" w:rsidP="004E2C3D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E277C2">
              <w:rPr>
                <w:rFonts w:asciiTheme="minorHAnsi" w:hAnsiTheme="minorHAnsi"/>
                <w:lang w:bidi="si-LK"/>
              </w:rPr>
              <w:t>Computer</w:t>
            </w:r>
            <w:proofErr w:type="spellEnd"/>
            <w:r w:rsidRPr="00E277C2">
              <w:rPr>
                <w:rFonts w:asciiTheme="minorHAnsi" w:hAnsiTheme="minorHAnsi"/>
                <w:lang w:bidi="si-LK"/>
              </w:rPr>
              <w:t xml:space="preserve"> </w:t>
            </w:r>
            <w:proofErr w:type="spellStart"/>
            <w:r w:rsidRPr="00E277C2">
              <w:rPr>
                <w:rFonts w:asciiTheme="minorHAnsi" w:hAnsiTheme="minorHAnsi"/>
                <w:lang w:bidi="si-LK"/>
              </w:rPr>
              <w:t>Vision</w:t>
            </w:r>
            <w:proofErr w:type="spellEnd"/>
          </w:p>
        </w:tc>
      </w:tr>
      <w:tr w:rsidR="00D60066" w:rsidRPr="00E277C2" w:rsidTr="00384EDA">
        <w:tc>
          <w:tcPr>
            <w:tcW w:w="3307" w:type="dxa"/>
            <w:gridSpan w:val="5"/>
            <w:vAlign w:val="center"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E277C2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E277C2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E277C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277C2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277C2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277C2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277C2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277C2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E277C2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E277C2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E277C2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E277C2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E277C2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E96623" w:rsidRPr="00E277C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Podiplomski magistrski študijski program druge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E96623" w:rsidRPr="00E277C2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E277C2">
              <w:rPr>
                <w:rFonts w:asciiTheme="minorHAnsi" w:hAnsiTheme="minorHAnsi"/>
                <w:lang w:val="en-GB"/>
              </w:rPr>
              <w:t>2</w:t>
            </w:r>
            <w:r w:rsidRPr="00E277C2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E277C2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E277C2">
              <w:rPr>
                <w:rFonts w:asciiTheme="minorHAnsi" w:hAnsiTheme="minorHAnsi"/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E277C2">
              <w:rPr>
                <w:rFonts w:asciiTheme="minorHAnsi" w:hAnsiTheme="minorHAnsi"/>
                <w:bCs/>
                <w:lang w:bidi="si-LK"/>
              </w:rPr>
              <w:t>Control</w:t>
            </w:r>
            <w:proofErr w:type="spellEnd"/>
            <w:r w:rsidRPr="00E277C2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E277C2">
              <w:rPr>
                <w:rFonts w:asciiTheme="minorHAnsi" w:hAnsiTheme="minorHAnsi"/>
                <w:bCs/>
                <w:lang w:bidi="si-LK"/>
              </w:rPr>
              <w:t>systems</w:t>
            </w:r>
            <w:proofErr w:type="spellEnd"/>
            <w:r w:rsidRPr="00E277C2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E277C2">
              <w:rPr>
                <w:rFonts w:asciiTheme="minorHAnsi" w:hAnsiTheme="minorHAnsi"/>
                <w:bCs/>
                <w:lang w:bidi="si-LK"/>
              </w:rPr>
              <w:t>and</w:t>
            </w:r>
            <w:proofErr w:type="spellEnd"/>
            <w:r w:rsidRPr="00E277C2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E277C2">
              <w:rPr>
                <w:rFonts w:asciiTheme="minorHAnsi" w:hAnsiTheme="minorHAnsi"/>
                <w:bCs/>
                <w:lang w:bidi="si-LK"/>
              </w:rPr>
              <w:t>computer</w:t>
            </w:r>
            <w:proofErr w:type="spellEnd"/>
            <w:r w:rsidRPr="00E277C2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Pr="00E277C2" w:rsidRDefault="00E96623" w:rsidP="00E96623">
            <w:pPr>
              <w:jc w:val="center"/>
              <w:rPr>
                <w:rFonts w:asciiTheme="minorHAnsi" w:hAnsiTheme="minorHAnsi" w:cs="Calibri"/>
                <w:bCs/>
              </w:rPr>
            </w:pPr>
            <w:r w:rsidRPr="00E277C2">
              <w:rPr>
                <w:rFonts w:asciiTheme="minorHAnsi" w:hAnsiTheme="minorHAnsi" w:cs="Calibri"/>
                <w:bCs/>
              </w:rPr>
              <w:t>1</w:t>
            </w:r>
          </w:p>
        </w:tc>
      </w:tr>
      <w:tr w:rsidR="00E96623" w:rsidTr="00384EDA">
        <w:trPr>
          <w:trHeight w:val="103"/>
        </w:trPr>
        <w:tc>
          <w:tcPr>
            <w:tcW w:w="9690" w:type="dxa"/>
            <w:gridSpan w:val="18"/>
          </w:tcPr>
          <w:p w:rsidR="00E96623" w:rsidRDefault="00E96623" w:rsidP="00E96623">
            <w:pPr>
              <w:rPr>
                <w:rFonts w:cs="Calibri"/>
                <w:b/>
                <w:bCs/>
              </w:rPr>
            </w:pPr>
          </w:p>
        </w:tc>
      </w:tr>
      <w:tr w:rsidR="00E966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Default="00E96623" w:rsidP="00161BA9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E96623" w:rsidTr="00384EDA">
        <w:tc>
          <w:tcPr>
            <w:tcW w:w="5718" w:type="dxa"/>
            <w:gridSpan w:val="12"/>
          </w:tcPr>
          <w:p w:rsidR="00E96623" w:rsidRDefault="00E96623" w:rsidP="00E96623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6623" w:rsidRDefault="00E96623" w:rsidP="00E96623">
            <w:pPr>
              <w:rPr>
                <w:rFonts w:cs="Calibri"/>
              </w:rPr>
            </w:pPr>
          </w:p>
        </w:tc>
      </w:tr>
      <w:tr w:rsidR="00E96623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Default="00E96623" w:rsidP="00E96623">
            <w:pPr>
              <w:rPr>
                <w:rFonts w:cs="Calibri"/>
              </w:rPr>
            </w:pPr>
            <w:r>
              <w:rPr>
                <w:rFonts w:cs="Calibri"/>
              </w:rPr>
              <w:t>64206</w:t>
            </w:r>
          </w:p>
        </w:tc>
      </w:tr>
      <w:tr w:rsidR="00E96623" w:rsidTr="00384EDA">
        <w:tc>
          <w:tcPr>
            <w:tcW w:w="9690" w:type="dxa"/>
            <w:gridSpan w:val="18"/>
          </w:tcPr>
          <w:p w:rsidR="00E96623" w:rsidRDefault="00E96623" w:rsidP="00E96623">
            <w:pPr>
              <w:rPr>
                <w:rFonts w:cs="Calibri"/>
              </w:rPr>
            </w:pPr>
          </w:p>
        </w:tc>
      </w:tr>
      <w:tr w:rsidR="00E96623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E96623" w:rsidRDefault="00E96623" w:rsidP="00E96623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96623" w:rsidRDefault="00E96623" w:rsidP="00E96623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E96623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623" w:rsidRDefault="00E96623" w:rsidP="00E9662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E96623" w:rsidTr="00384EDA">
        <w:tc>
          <w:tcPr>
            <w:tcW w:w="9690" w:type="dxa"/>
            <w:gridSpan w:val="18"/>
          </w:tcPr>
          <w:p w:rsidR="00E96623" w:rsidRDefault="00E96623" w:rsidP="00E96623">
            <w:pPr>
              <w:rPr>
                <w:rFonts w:cs="Calibri"/>
                <w:b/>
                <w:bCs/>
              </w:rPr>
            </w:pPr>
          </w:p>
        </w:tc>
      </w:tr>
      <w:tr w:rsidR="00E96623" w:rsidTr="00384EDA">
        <w:tc>
          <w:tcPr>
            <w:tcW w:w="3307" w:type="dxa"/>
            <w:gridSpan w:val="5"/>
            <w:hideMark/>
          </w:tcPr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Default="0027099E" w:rsidP="00E96623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Stanislav Kovačič</w:t>
            </w:r>
          </w:p>
        </w:tc>
      </w:tr>
      <w:tr w:rsidR="00E96623" w:rsidTr="00384EDA">
        <w:tc>
          <w:tcPr>
            <w:tcW w:w="9690" w:type="dxa"/>
            <w:gridSpan w:val="18"/>
          </w:tcPr>
          <w:p w:rsidR="00E96623" w:rsidRDefault="00E96623" w:rsidP="00E96623">
            <w:pPr>
              <w:jc w:val="both"/>
              <w:rPr>
                <w:rFonts w:cs="Calibri"/>
              </w:rPr>
            </w:pPr>
          </w:p>
        </w:tc>
      </w:tr>
      <w:tr w:rsidR="00E96623" w:rsidTr="00384EDA">
        <w:tc>
          <w:tcPr>
            <w:tcW w:w="1641" w:type="dxa"/>
            <w:gridSpan w:val="2"/>
            <w:vMerge w:val="restart"/>
            <w:hideMark/>
          </w:tcPr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E96623" w:rsidRDefault="00E96623" w:rsidP="00E96623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E96623" w:rsidRDefault="00E96623" w:rsidP="00E966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Pr="00273B1F" w:rsidRDefault="0016499D" w:rsidP="00E96623">
            <w:pPr>
              <w:jc w:val="both"/>
              <w:rPr>
                <w:rFonts w:cs="Calibri"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 xml:space="preserve"> </w:t>
            </w:r>
            <w:r w:rsidRPr="00273B1F">
              <w:rPr>
                <w:rFonts w:cs="Calibri"/>
                <w:bCs/>
              </w:rPr>
              <w:t xml:space="preserve">Slovenščina in angleščina / </w:t>
            </w:r>
            <w:proofErr w:type="spellStart"/>
            <w:r w:rsidRPr="00273B1F">
              <w:rPr>
                <w:rFonts w:cs="Calibri"/>
                <w:bCs/>
              </w:rPr>
              <w:t>Slovenian</w:t>
            </w:r>
            <w:proofErr w:type="spellEnd"/>
            <w:r w:rsidRPr="00273B1F">
              <w:rPr>
                <w:rFonts w:cs="Calibri"/>
                <w:bCs/>
              </w:rPr>
              <w:t xml:space="preserve"> </w:t>
            </w:r>
            <w:proofErr w:type="spellStart"/>
            <w:r w:rsidRPr="00273B1F">
              <w:rPr>
                <w:rFonts w:cs="Calibri"/>
                <w:bCs/>
              </w:rPr>
              <w:t>and</w:t>
            </w:r>
            <w:proofErr w:type="spellEnd"/>
            <w:r w:rsidRPr="00273B1F">
              <w:rPr>
                <w:rFonts w:cs="Calibri"/>
                <w:bCs/>
              </w:rPr>
              <w:t xml:space="preserve"> </w:t>
            </w:r>
            <w:proofErr w:type="spellStart"/>
            <w:r w:rsidRPr="00273B1F">
              <w:rPr>
                <w:rFonts w:cs="Calibri"/>
                <w:bCs/>
              </w:rPr>
              <w:t>English</w:t>
            </w:r>
            <w:proofErr w:type="spellEnd"/>
          </w:p>
        </w:tc>
      </w:tr>
      <w:tr w:rsidR="00E96623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E96623" w:rsidRDefault="00E96623" w:rsidP="00E96623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E96623" w:rsidRDefault="00E96623" w:rsidP="00E96623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Pr="00273B1F" w:rsidRDefault="0016499D" w:rsidP="00E96623">
            <w:pPr>
              <w:rPr>
                <w:rFonts w:cs="Calibri"/>
                <w:bCs/>
              </w:rPr>
            </w:pPr>
            <w:bookmarkStart w:id="4" w:name="JezikV"/>
            <w:bookmarkEnd w:id="4"/>
            <w:r w:rsidRPr="00273B1F">
              <w:rPr>
                <w:rFonts w:cs="Calibri"/>
                <w:bCs/>
              </w:rPr>
              <w:t xml:space="preserve">Slovenščina in angleščina / </w:t>
            </w:r>
            <w:proofErr w:type="spellStart"/>
            <w:r w:rsidRPr="00273B1F">
              <w:rPr>
                <w:rFonts w:cs="Calibri"/>
                <w:bCs/>
              </w:rPr>
              <w:t>Slovenian</w:t>
            </w:r>
            <w:proofErr w:type="spellEnd"/>
            <w:r w:rsidRPr="00273B1F">
              <w:rPr>
                <w:rFonts w:cs="Calibri"/>
                <w:bCs/>
              </w:rPr>
              <w:t xml:space="preserve"> </w:t>
            </w:r>
            <w:proofErr w:type="spellStart"/>
            <w:r w:rsidRPr="00273B1F">
              <w:rPr>
                <w:rFonts w:cs="Calibri"/>
                <w:bCs/>
              </w:rPr>
              <w:t>and</w:t>
            </w:r>
            <w:proofErr w:type="spellEnd"/>
            <w:r w:rsidRPr="00273B1F">
              <w:rPr>
                <w:rFonts w:cs="Calibri"/>
                <w:bCs/>
              </w:rPr>
              <w:t xml:space="preserve"> </w:t>
            </w:r>
            <w:proofErr w:type="spellStart"/>
            <w:r w:rsidRPr="00273B1F">
              <w:rPr>
                <w:rFonts w:cs="Calibri"/>
                <w:bCs/>
              </w:rPr>
              <w:t>English</w:t>
            </w:r>
            <w:proofErr w:type="spellEnd"/>
          </w:p>
        </w:tc>
      </w:tr>
      <w:tr w:rsidR="00E96623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623" w:rsidRDefault="00E96623" w:rsidP="00E96623">
            <w:pPr>
              <w:rPr>
                <w:rFonts w:cs="Calibri"/>
                <w:b/>
                <w:bCs/>
              </w:rPr>
            </w:pPr>
          </w:p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E96623" w:rsidRDefault="00E96623" w:rsidP="00E96623">
            <w:pPr>
              <w:rPr>
                <w:rFonts w:cs="Calibri"/>
                <w:b/>
              </w:rPr>
            </w:pPr>
          </w:p>
          <w:p w:rsidR="00E96623" w:rsidRDefault="00E96623" w:rsidP="00E966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623" w:rsidRDefault="00E96623" w:rsidP="00E96623">
            <w:pPr>
              <w:rPr>
                <w:rFonts w:cs="Calibri"/>
                <w:b/>
              </w:rPr>
            </w:pPr>
          </w:p>
          <w:p w:rsidR="00E96623" w:rsidRDefault="00E96623" w:rsidP="00E96623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E96623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Default="009C1AF3" w:rsidP="00E96623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9D3636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6623" w:rsidRDefault="00E96623" w:rsidP="00E966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Pr="000B2261" w:rsidRDefault="009D3636" w:rsidP="00E96623">
            <w:pPr>
              <w:rPr>
                <w:lang w:val="en-GB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</w:p>
        </w:tc>
      </w:tr>
      <w:tr w:rsidR="00E96623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623" w:rsidRDefault="00E96623" w:rsidP="00E96623">
            <w:pPr>
              <w:rPr>
                <w:rFonts w:cs="Calibri"/>
                <w:b/>
              </w:rPr>
            </w:pPr>
          </w:p>
          <w:p w:rsidR="00E96623" w:rsidRDefault="00E96623" w:rsidP="00E96623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E96623" w:rsidRDefault="00E96623" w:rsidP="00E96623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6623" w:rsidRPr="00E948BA" w:rsidRDefault="00E96623" w:rsidP="00E96623">
            <w:pPr>
              <w:rPr>
                <w:rFonts w:cs="Calibri"/>
                <w:b/>
                <w:lang w:val="en-GB"/>
              </w:rPr>
            </w:pPr>
          </w:p>
          <w:p w:rsidR="00E96623" w:rsidRPr="00E948BA" w:rsidRDefault="00E96623" w:rsidP="00E96623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E96623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1F" w:rsidRPr="00273B1F" w:rsidRDefault="00273B1F" w:rsidP="00273B1F">
            <w:pPr>
              <w:pStyle w:val="Odstavekseznama"/>
              <w:numPr>
                <w:ilvl w:val="0"/>
                <w:numId w:val="7"/>
              </w:numPr>
              <w:rPr>
                <w:rFonts w:cs="Calibri"/>
                <w:b/>
              </w:rPr>
            </w:pPr>
            <w:r w:rsidRPr="00273B1F">
              <w:rPr>
                <w:rFonts w:cs="Calibri"/>
                <w:b/>
              </w:rPr>
              <w:t>Uvod</w:t>
            </w:r>
          </w:p>
          <w:p w:rsidR="00273B1F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Cilji računalniškega vida, sorodna področja.</w:t>
            </w:r>
          </w:p>
          <w:p w:rsidR="00273B1F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Smeri razvoja in področja uporabe.</w:t>
            </w:r>
          </w:p>
          <w:p w:rsidR="00E96623" w:rsidRPr="00273B1F" w:rsidRDefault="00E96623" w:rsidP="00273B1F">
            <w:pPr>
              <w:rPr>
                <w:rFonts w:cs="Calibri"/>
              </w:rPr>
            </w:pPr>
          </w:p>
          <w:p w:rsidR="002F588A" w:rsidRPr="00E96623" w:rsidRDefault="002F588A" w:rsidP="00E96623">
            <w:pPr>
              <w:rPr>
                <w:rFonts w:cs="Calibri"/>
              </w:rPr>
            </w:pPr>
          </w:p>
          <w:p w:rsidR="00273B1F" w:rsidRDefault="00273B1F" w:rsidP="00273B1F">
            <w:pPr>
              <w:pStyle w:val="Odstavekseznama"/>
              <w:numPr>
                <w:ilvl w:val="0"/>
                <w:numId w:val="7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Nastanek slike</w:t>
            </w:r>
          </w:p>
          <w:p w:rsidR="00485C1D" w:rsidRDefault="00485C1D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Osnovne lastnosti digitalnih slik.</w:t>
            </w:r>
          </w:p>
          <w:p w:rsidR="00273B1F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Centralno projekcijski model kamere.</w:t>
            </w:r>
          </w:p>
          <w:p w:rsidR="00273B1F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Kalibracija kamere, direktna linearna transformacija, korekcija distorzije leč.</w:t>
            </w:r>
          </w:p>
          <w:p w:rsidR="00273B1F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lastRenderedPageBreak/>
              <w:t>Širjenje svetlobe, osnove fotometrije, fotometrična enačba leče.</w:t>
            </w:r>
          </w:p>
          <w:p w:rsidR="00485C1D" w:rsidRDefault="00273B1F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Kamere in leče. </w:t>
            </w:r>
            <w:r w:rsidR="00485C1D">
              <w:rPr>
                <w:rFonts w:cs="Calibri"/>
              </w:rPr>
              <w:t>Tehnike osvetlitve.</w:t>
            </w:r>
          </w:p>
          <w:p w:rsidR="00485C1D" w:rsidRDefault="00485C1D" w:rsidP="00273B1F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Človeško oko, zaznavanje barv. Predstavitev barv, barvni prostori.</w:t>
            </w:r>
          </w:p>
          <w:p w:rsidR="00485C1D" w:rsidRDefault="00485C1D" w:rsidP="00485C1D">
            <w:pPr>
              <w:pStyle w:val="Odstavekseznama"/>
              <w:ind w:left="454"/>
              <w:rPr>
                <w:rFonts w:cs="Calibri"/>
              </w:rPr>
            </w:pPr>
          </w:p>
          <w:p w:rsidR="00485C1D" w:rsidRDefault="00485C1D" w:rsidP="00485C1D">
            <w:pPr>
              <w:pStyle w:val="Odstavekseznama"/>
              <w:numPr>
                <w:ilvl w:val="0"/>
                <w:numId w:val="7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Analiza slik</w:t>
            </w:r>
          </w:p>
          <w:p w:rsidR="00485C1D" w:rsidRDefault="000727FA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Osnove filtriranja</w:t>
            </w:r>
            <w:bookmarkStart w:id="5" w:name="_GoBack"/>
            <w:bookmarkEnd w:id="5"/>
            <w:r w:rsidR="00485C1D">
              <w:rPr>
                <w:rFonts w:cs="Calibri"/>
              </w:rPr>
              <w:t xml:space="preserve"> slik. </w:t>
            </w:r>
            <w:r w:rsidR="004A2762">
              <w:rPr>
                <w:rFonts w:cs="Calibri"/>
              </w:rPr>
              <w:t>Operacije s h</w:t>
            </w:r>
            <w:r w:rsidR="00485C1D">
              <w:rPr>
                <w:rFonts w:cs="Calibri"/>
              </w:rPr>
              <w:t>istogrami.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Detekcija robov, detekcija oglišč.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Houghova</w:t>
            </w:r>
            <w:proofErr w:type="spellEnd"/>
            <w:r>
              <w:rPr>
                <w:rFonts w:cs="Calibri"/>
              </w:rPr>
              <w:t xml:space="preserve"> transformacija.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Analiza povezanih komponent.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Morfološko filtriranje.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Aktivni modeli krivulj (kače).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Opis oblike.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Prostor ločljivosti in slikovne piramide.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Geometrične transformacije slik, mere podobnosti.</w:t>
            </w:r>
          </w:p>
          <w:p w:rsidR="002F588A" w:rsidRDefault="00485C1D" w:rsidP="00E96623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Registracija slik, prileganje modela, RANSAC.</w:t>
            </w:r>
          </w:p>
          <w:p w:rsidR="00485C1D" w:rsidRPr="00485C1D" w:rsidRDefault="00485C1D" w:rsidP="00485C1D">
            <w:pPr>
              <w:pStyle w:val="Odstavekseznama"/>
              <w:ind w:left="454"/>
              <w:rPr>
                <w:rFonts w:cs="Calibri"/>
              </w:rPr>
            </w:pPr>
          </w:p>
          <w:p w:rsidR="00485C1D" w:rsidRDefault="00485C1D" w:rsidP="00485C1D">
            <w:pPr>
              <w:pStyle w:val="Odstavekseznama"/>
              <w:numPr>
                <w:ilvl w:val="0"/>
                <w:numId w:val="7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Stereo vid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Osnove stereo vida.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Stereo primerjanje</w:t>
            </w:r>
            <w:r w:rsidR="004A2762">
              <w:rPr>
                <w:rFonts w:cs="Calibri"/>
              </w:rPr>
              <w:t>.</w:t>
            </w:r>
          </w:p>
          <w:p w:rsidR="00485C1D" w:rsidRDefault="004A2762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Modeliranje in kalibriranje</w:t>
            </w:r>
            <w:r w:rsidR="00485C1D">
              <w:rPr>
                <w:rFonts w:cs="Calibri"/>
              </w:rPr>
              <w:t xml:space="preserve"> stereo sistema, </w:t>
            </w:r>
            <w:proofErr w:type="spellStart"/>
            <w:r w:rsidR="00485C1D">
              <w:rPr>
                <w:rFonts w:cs="Calibri"/>
              </w:rPr>
              <w:t>epipolarna</w:t>
            </w:r>
            <w:proofErr w:type="spellEnd"/>
            <w:r w:rsidR="00485C1D">
              <w:rPr>
                <w:rFonts w:cs="Calibri"/>
              </w:rPr>
              <w:t xml:space="preserve"> geometrija.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Aktivni stereo, strukturirana osvetlitev.</w:t>
            </w:r>
          </w:p>
          <w:p w:rsidR="00485C1D" w:rsidRDefault="00485C1D" w:rsidP="00485C1D">
            <w:pPr>
              <w:pStyle w:val="Odstavekseznama"/>
              <w:ind w:left="454"/>
              <w:rPr>
                <w:rFonts w:cs="Calibri"/>
              </w:rPr>
            </w:pPr>
          </w:p>
          <w:p w:rsidR="00485C1D" w:rsidRDefault="00485C1D" w:rsidP="00485C1D">
            <w:pPr>
              <w:pStyle w:val="Odstavekseznama"/>
              <w:numPr>
                <w:ilvl w:val="0"/>
                <w:numId w:val="7"/>
              </w:num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Analiza gibanja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Detekcija gibanja.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Čas do dotika.</w:t>
            </w:r>
          </w:p>
          <w:p w:rsidR="00485C1D" w:rsidRDefault="00485C1D" w:rsidP="00485C1D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>Optični tok, polje gibanja, polje hitrosti.</w:t>
            </w:r>
          </w:p>
          <w:p w:rsidR="00E96623" w:rsidRPr="00485C1D" w:rsidRDefault="00485C1D" w:rsidP="00E96623">
            <w:pPr>
              <w:pStyle w:val="Odstavekseznama"/>
              <w:numPr>
                <w:ilvl w:val="1"/>
                <w:numId w:val="7"/>
              </w:numPr>
              <w:rPr>
                <w:rFonts w:cs="Calibri"/>
              </w:rPr>
            </w:pPr>
            <w:r>
              <w:rPr>
                <w:rFonts w:cs="Calibri"/>
              </w:rPr>
              <w:t xml:space="preserve">Vizualno sledenje, osnove </w:t>
            </w:r>
            <w:proofErr w:type="spellStart"/>
            <w:r>
              <w:rPr>
                <w:rFonts w:cs="Calibri"/>
              </w:rPr>
              <w:t>Kalmanovega</w:t>
            </w:r>
            <w:proofErr w:type="spellEnd"/>
            <w:r>
              <w:rPr>
                <w:rFonts w:cs="Calibri"/>
              </w:rPr>
              <w:t xml:space="preserve"> filtra.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6623" w:rsidRDefault="00E96623" w:rsidP="00E96623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A" w:rsidRPr="00DD43B3" w:rsidRDefault="002F588A" w:rsidP="002F588A">
            <w:pPr>
              <w:pStyle w:val="Odstavekseznama"/>
              <w:numPr>
                <w:ilvl w:val="0"/>
                <w:numId w:val="6"/>
              </w:numPr>
              <w:spacing w:after="0"/>
              <w:rPr>
                <w:b/>
                <w:lang w:val="en-US"/>
              </w:rPr>
            </w:pPr>
            <w:r w:rsidRPr="00DD43B3">
              <w:rPr>
                <w:b/>
                <w:lang w:val="en-US"/>
              </w:rPr>
              <w:t>Introduction</w:t>
            </w: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5"/>
              </w:numPr>
              <w:spacing w:after="0"/>
              <w:rPr>
                <w:lang w:val="en-US"/>
              </w:rPr>
            </w:pPr>
            <w:r w:rsidRPr="00DD43B3">
              <w:rPr>
                <w:lang w:val="en-US"/>
              </w:rPr>
              <w:t xml:space="preserve">The aims of computer vision, the origins of computer vision, and related fields. </w:t>
            </w: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5"/>
              </w:numPr>
              <w:spacing w:after="0"/>
              <w:rPr>
                <w:lang w:val="en-US"/>
              </w:rPr>
            </w:pPr>
            <w:r w:rsidRPr="00DD43B3">
              <w:rPr>
                <w:lang w:val="en-US"/>
              </w:rPr>
              <w:t>Computer vision trends and application domains.</w:t>
            </w:r>
          </w:p>
          <w:p w:rsidR="002F588A" w:rsidRPr="009947B8" w:rsidRDefault="002F588A" w:rsidP="002F588A">
            <w:pPr>
              <w:rPr>
                <w:lang w:val="en-US"/>
              </w:rPr>
            </w:pP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6"/>
              </w:numPr>
              <w:spacing w:after="0"/>
              <w:rPr>
                <w:b/>
                <w:lang w:val="en-US"/>
              </w:rPr>
            </w:pPr>
            <w:r w:rsidRPr="00DD43B3">
              <w:rPr>
                <w:b/>
                <w:lang w:val="en-US"/>
              </w:rPr>
              <w:t>Image formation</w:t>
            </w:r>
          </w:p>
          <w:p w:rsidR="00485C1D" w:rsidRDefault="00485C1D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Basic image properties.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Pers</w:t>
            </w:r>
            <w:r w:rsidR="00485C1D">
              <w:rPr>
                <w:lang w:val="en-US"/>
              </w:rPr>
              <w:t>pective projection camera model.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Camera calibration, direct linear transform, lens distortion correction.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lastRenderedPageBreak/>
              <w:t>Propagation of light, photometry, photometric lens equation.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Cameras and lenses, lighting techniques.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Human eye, color perception, reproducing color, color spaces.</w:t>
            </w:r>
          </w:p>
          <w:p w:rsidR="002F588A" w:rsidRDefault="002F588A" w:rsidP="002F588A">
            <w:pPr>
              <w:rPr>
                <w:b/>
                <w:lang w:val="en-US"/>
              </w:rPr>
            </w:pP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6"/>
              </w:numPr>
              <w:spacing w:after="0"/>
              <w:rPr>
                <w:b/>
                <w:lang w:val="en-US"/>
              </w:rPr>
            </w:pPr>
            <w:r w:rsidRPr="00DD43B3">
              <w:rPr>
                <w:b/>
                <w:lang w:val="en-US"/>
              </w:rPr>
              <w:t>Image analysis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Image filtering</w:t>
            </w:r>
            <w:r w:rsidR="004A2762">
              <w:rPr>
                <w:lang w:val="en-US"/>
              </w:rPr>
              <w:t xml:space="preserve"> basics</w:t>
            </w:r>
            <w:r w:rsidRPr="008B58EF">
              <w:rPr>
                <w:lang w:val="en-US"/>
              </w:rPr>
              <w:t xml:space="preserve">, </w:t>
            </w:r>
            <w:proofErr w:type="spellStart"/>
            <w:r w:rsidRPr="008B58EF">
              <w:rPr>
                <w:lang w:val="en-US"/>
              </w:rPr>
              <w:t>histogramming</w:t>
            </w:r>
            <w:proofErr w:type="spellEnd"/>
            <w:r w:rsidRPr="008B58EF">
              <w:rPr>
                <w:lang w:val="en-US"/>
              </w:rPr>
              <w:t>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Edge detection, corner detection.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Hough transform.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Connected components analysis.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Morphological filtering.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Active contour models (snakes).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Shape description.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Scale space and i</w:t>
            </w:r>
            <w:r w:rsidRPr="008B58EF">
              <w:rPr>
                <w:lang w:val="en-US"/>
              </w:rPr>
              <w:t>mage pyramids.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Geometric image transformations, similarity measures.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2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Image registration, model fitting, RANSAC.</w:t>
            </w:r>
          </w:p>
          <w:p w:rsidR="002F588A" w:rsidRPr="005837F8" w:rsidRDefault="002F588A" w:rsidP="002F588A">
            <w:pPr>
              <w:rPr>
                <w:b/>
                <w:lang w:val="en-US"/>
              </w:rPr>
            </w:pP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6"/>
              </w:numPr>
              <w:spacing w:after="0"/>
              <w:rPr>
                <w:b/>
                <w:lang w:val="en-US"/>
              </w:rPr>
            </w:pPr>
            <w:r w:rsidRPr="00DD43B3">
              <w:rPr>
                <w:b/>
                <w:lang w:val="en-US"/>
              </w:rPr>
              <w:t>Stereo vision</w:t>
            </w:r>
          </w:p>
          <w:p w:rsidR="002F588A" w:rsidRDefault="002F588A" w:rsidP="002F588A">
            <w:pPr>
              <w:pStyle w:val="Odstavekseznam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Basic concepts of s</w:t>
            </w:r>
            <w:r>
              <w:rPr>
                <w:lang w:val="en-US"/>
              </w:rPr>
              <w:t>tereo vision.</w:t>
            </w:r>
          </w:p>
          <w:p w:rsidR="002F588A" w:rsidRDefault="002F588A" w:rsidP="002F588A">
            <w:pPr>
              <w:pStyle w:val="Odstavekseznam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Stereo matching.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Modeling and calibration, </w:t>
            </w:r>
            <w:proofErr w:type="spellStart"/>
            <w:r w:rsidRPr="008B58EF">
              <w:rPr>
                <w:lang w:val="en-US"/>
              </w:rPr>
              <w:t>epipolar</w:t>
            </w:r>
            <w:proofErr w:type="spellEnd"/>
            <w:r w:rsidRPr="008B58EF">
              <w:rPr>
                <w:lang w:val="en-US"/>
              </w:rPr>
              <w:t xml:space="preserve"> geometry.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3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Active stereo, structured lighting.</w:t>
            </w:r>
          </w:p>
          <w:p w:rsidR="002F588A" w:rsidRPr="005837F8" w:rsidRDefault="002F588A" w:rsidP="002F588A">
            <w:pPr>
              <w:rPr>
                <w:lang w:val="en-US"/>
              </w:rPr>
            </w:pPr>
          </w:p>
          <w:p w:rsidR="002F588A" w:rsidRPr="00DD43B3" w:rsidRDefault="002F588A" w:rsidP="002F588A">
            <w:pPr>
              <w:pStyle w:val="Odstavekseznama"/>
              <w:numPr>
                <w:ilvl w:val="0"/>
                <w:numId w:val="6"/>
              </w:numPr>
              <w:spacing w:after="0"/>
              <w:rPr>
                <w:b/>
                <w:lang w:val="en-US"/>
              </w:rPr>
            </w:pPr>
            <w:r w:rsidRPr="00DD43B3">
              <w:rPr>
                <w:b/>
                <w:lang w:val="en-US"/>
              </w:rPr>
              <w:t>Visual motion analysis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Motion detection.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Time to collision.</w:t>
            </w:r>
          </w:p>
          <w:p w:rsidR="002F588A" w:rsidRPr="008B58EF" w:rsidRDefault="002F588A" w:rsidP="002F588A">
            <w:pPr>
              <w:pStyle w:val="Odstavekseznam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 w:rsidRPr="008B58EF">
              <w:rPr>
                <w:lang w:val="en-US"/>
              </w:rPr>
              <w:t>Optic flow, motion field, velocity field.</w:t>
            </w:r>
          </w:p>
          <w:p w:rsidR="002F588A" w:rsidRPr="008B58EF" w:rsidRDefault="004A2762" w:rsidP="002F588A">
            <w:pPr>
              <w:pStyle w:val="Odstavekseznama"/>
              <w:numPr>
                <w:ilvl w:val="0"/>
                <w:numId w:val="4"/>
              </w:numPr>
              <w:spacing w:after="0"/>
              <w:rPr>
                <w:lang w:val="en-US"/>
              </w:rPr>
            </w:pPr>
            <w:r>
              <w:rPr>
                <w:lang w:val="en-US"/>
              </w:rPr>
              <w:t>Visual tracking,</w:t>
            </w:r>
            <w:r w:rsidR="002F588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Kalman</w:t>
            </w:r>
            <w:proofErr w:type="spellEnd"/>
            <w:r>
              <w:rPr>
                <w:lang w:val="en-US"/>
              </w:rPr>
              <w:t xml:space="preserve"> filtering basics.</w:t>
            </w:r>
          </w:p>
          <w:p w:rsidR="00E96623" w:rsidRPr="00E948BA" w:rsidRDefault="00E96623" w:rsidP="00E96623">
            <w:pPr>
              <w:rPr>
                <w:rFonts w:cs="Calibri"/>
                <w:lang w:val="en-GB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273B1F">
        <w:trPr>
          <w:trHeight w:val="1334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23" w:rsidRPr="00DF712E" w:rsidRDefault="00E96623" w:rsidP="00DF712E">
            <w:pPr>
              <w:pStyle w:val="Odstavekseznama"/>
              <w:numPr>
                <w:ilvl w:val="0"/>
                <w:numId w:val="8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DF712E">
              <w:rPr>
                <w:rFonts w:cs="Calibri"/>
                <w:bCs/>
              </w:rPr>
              <w:t xml:space="preserve">D. </w:t>
            </w:r>
            <w:proofErr w:type="spellStart"/>
            <w:r w:rsidRPr="00DF712E">
              <w:rPr>
                <w:rFonts w:cs="Calibri"/>
                <w:bCs/>
              </w:rPr>
              <w:t>Forsyth</w:t>
            </w:r>
            <w:proofErr w:type="spellEnd"/>
            <w:r w:rsidRPr="00DF712E">
              <w:rPr>
                <w:rFonts w:cs="Calibri"/>
                <w:bCs/>
              </w:rPr>
              <w:t xml:space="preserve">, J. Ponce, </w:t>
            </w:r>
            <w:proofErr w:type="spellStart"/>
            <w:r w:rsidRPr="00DF712E">
              <w:rPr>
                <w:rFonts w:cs="Calibri"/>
                <w:bCs/>
              </w:rPr>
              <w:t>Compuer</w:t>
            </w:r>
            <w:proofErr w:type="spellEnd"/>
            <w:r w:rsidRPr="00DF712E">
              <w:rPr>
                <w:rFonts w:cs="Calibri"/>
                <w:bCs/>
              </w:rPr>
              <w:t xml:space="preserve"> </w:t>
            </w:r>
            <w:proofErr w:type="spellStart"/>
            <w:r w:rsidRPr="00DF712E">
              <w:rPr>
                <w:rFonts w:cs="Calibri"/>
                <w:bCs/>
              </w:rPr>
              <w:t>vision</w:t>
            </w:r>
            <w:proofErr w:type="spellEnd"/>
            <w:r w:rsidRPr="00DF712E">
              <w:rPr>
                <w:rFonts w:cs="Calibri"/>
                <w:bCs/>
              </w:rPr>
              <w:t>, a mode</w:t>
            </w:r>
            <w:r w:rsidR="00273B1F" w:rsidRPr="00DF712E">
              <w:rPr>
                <w:rFonts w:cs="Calibri"/>
                <w:bCs/>
              </w:rPr>
              <w:t xml:space="preserve">rn </w:t>
            </w:r>
            <w:proofErr w:type="spellStart"/>
            <w:r w:rsidR="00273B1F" w:rsidRPr="00DF712E">
              <w:rPr>
                <w:rFonts w:cs="Calibri"/>
                <w:bCs/>
              </w:rPr>
              <w:t>approach</w:t>
            </w:r>
            <w:proofErr w:type="spellEnd"/>
            <w:r w:rsidR="00273B1F" w:rsidRPr="00DF712E">
              <w:rPr>
                <w:rFonts w:cs="Calibri"/>
                <w:bCs/>
              </w:rPr>
              <w:t xml:space="preserve">, 2nd </w:t>
            </w:r>
            <w:proofErr w:type="spellStart"/>
            <w:r w:rsidR="00273B1F" w:rsidRPr="00DF712E">
              <w:rPr>
                <w:rFonts w:cs="Calibri"/>
                <w:bCs/>
              </w:rPr>
              <w:t>ed</w:t>
            </w:r>
            <w:proofErr w:type="spellEnd"/>
            <w:r w:rsidR="00273B1F" w:rsidRPr="00DF712E">
              <w:rPr>
                <w:rFonts w:cs="Calibri"/>
                <w:bCs/>
              </w:rPr>
              <w:t xml:space="preserve">., </w:t>
            </w:r>
            <w:proofErr w:type="spellStart"/>
            <w:r w:rsidR="00273B1F" w:rsidRPr="00DF712E">
              <w:rPr>
                <w:rFonts w:cs="Calibri"/>
                <w:bCs/>
              </w:rPr>
              <w:t>Pearson</w:t>
            </w:r>
            <w:proofErr w:type="spellEnd"/>
            <w:r w:rsidR="00273B1F" w:rsidRPr="00DF712E">
              <w:rPr>
                <w:rFonts w:cs="Calibri"/>
                <w:bCs/>
              </w:rPr>
              <w:t xml:space="preserve"> 2012</w:t>
            </w:r>
            <w:r w:rsidRPr="00DF712E">
              <w:rPr>
                <w:rFonts w:cs="Calibri"/>
                <w:bCs/>
              </w:rPr>
              <w:t>.</w:t>
            </w:r>
          </w:p>
          <w:p w:rsidR="00E96623" w:rsidRPr="00DF712E" w:rsidRDefault="00E96623" w:rsidP="00DF712E">
            <w:pPr>
              <w:pStyle w:val="Odstavekseznama"/>
              <w:numPr>
                <w:ilvl w:val="0"/>
                <w:numId w:val="8"/>
              </w:numPr>
              <w:rPr>
                <w:rFonts w:cs="Calibri"/>
                <w:bCs/>
              </w:rPr>
            </w:pPr>
            <w:r w:rsidRPr="00DF712E">
              <w:rPr>
                <w:rFonts w:cs="Calibri"/>
                <w:bCs/>
              </w:rPr>
              <w:t xml:space="preserve">E. </w:t>
            </w:r>
            <w:proofErr w:type="spellStart"/>
            <w:r w:rsidRPr="00DF712E">
              <w:rPr>
                <w:rFonts w:cs="Calibri"/>
                <w:bCs/>
              </w:rPr>
              <w:t>Trucco</w:t>
            </w:r>
            <w:proofErr w:type="spellEnd"/>
            <w:r w:rsidRPr="00DF712E">
              <w:rPr>
                <w:rFonts w:cs="Calibri"/>
                <w:bCs/>
              </w:rPr>
              <w:t xml:space="preserve">, A. </w:t>
            </w:r>
            <w:proofErr w:type="spellStart"/>
            <w:r w:rsidRPr="00DF712E">
              <w:rPr>
                <w:rFonts w:cs="Calibri"/>
                <w:bCs/>
              </w:rPr>
              <w:t>Verri</w:t>
            </w:r>
            <w:proofErr w:type="spellEnd"/>
            <w:r w:rsidRPr="00DF712E">
              <w:rPr>
                <w:rFonts w:cs="Calibri"/>
                <w:bCs/>
              </w:rPr>
              <w:t xml:space="preserve">, </w:t>
            </w:r>
            <w:proofErr w:type="spellStart"/>
            <w:r w:rsidRPr="00DF712E">
              <w:rPr>
                <w:rFonts w:cs="Calibri"/>
                <w:bCs/>
              </w:rPr>
              <w:t>Introductory</w:t>
            </w:r>
            <w:proofErr w:type="spellEnd"/>
            <w:r w:rsidRPr="00DF712E">
              <w:rPr>
                <w:rFonts w:cs="Calibri"/>
                <w:bCs/>
              </w:rPr>
              <w:t xml:space="preserve"> </w:t>
            </w:r>
            <w:proofErr w:type="spellStart"/>
            <w:r w:rsidRPr="00DF712E">
              <w:rPr>
                <w:rFonts w:cs="Calibri"/>
                <w:bCs/>
              </w:rPr>
              <w:t>techniques</w:t>
            </w:r>
            <w:proofErr w:type="spellEnd"/>
            <w:r w:rsidRPr="00DF712E">
              <w:rPr>
                <w:rFonts w:cs="Calibri"/>
                <w:bCs/>
              </w:rPr>
              <w:t xml:space="preserve"> </w:t>
            </w:r>
            <w:proofErr w:type="spellStart"/>
            <w:r w:rsidRPr="00DF712E">
              <w:rPr>
                <w:rFonts w:cs="Calibri"/>
                <w:bCs/>
              </w:rPr>
              <w:t>for</w:t>
            </w:r>
            <w:proofErr w:type="spellEnd"/>
            <w:r w:rsidRPr="00DF712E">
              <w:rPr>
                <w:rFonts w:cs="Calibri"/>
                <w:bCs/>
              </w:rPr>
              <w:t xml:space="preserve"> 3-D </w:t>
            </w:r>
            <w:proofErr w:type="spellStart"/>
            <w:r w:rsidRPr="00DF712E">
              <w:rPr>
                <w:rFonts w:cs="Calibri"/>
                <w:bCs/>
              </w:rPr>
              <w:t>computer</w:t>
            </w:r>
            <w:proofErr w:type="spellEnd"/>
            <w:r w:rsidRPr="00DF712E">
              <w:rPr>
                <w:rFonts w:cs="Calibri"/>
                <w:bCs/>
              </w:rPr>
              <w:t xml:space="preserve"> </w:t>
            </w:r>
            <w:proofErr w:type="spellStart"/>
            <w:r w:rsidRPr="00DF712E">
              <w:rPr>
                <w:rFonts w:cs="Calibri"/>
                <w:bCs/>
              </w:rPr>
              <w:t>vision</w:t>
            </w:r>
            <w:proofErr w:type="spellEnd"/>
            <w:r w:rsidRPr="00DF712E">
              <w:rPr>
                <w:rFonts w:cs="Calibri"/>
                <w:bCs/>
              </w:rPr>
              <w:t xml:space="preserve">, </w:t>
            </w:r>
            <w:proofErr w:type="spellStart"/>
            <w:r w:rsidRPr="00DF712E">
              <w:rPr>
                <w:rFonts w:cs="Calibri"/>
                <w:bCs/>
              </w:rPr>
              <w:t>Prentice</w:t>
            </w:r>
            <w:proofErr w:type="spellEnd"/>
            <w:r w:rsidRPr="00DF712E">
              <w:rPr>
                <w:rFonts w:cs="Calibri"/>
                <w:bCs/>
              </w:rPr>
              <w:t xml:space="preserve"> Hall, 1998.</w:t>
            </w:r>
          </w:p>
          <w:p w:rsidR="00D60066" w:rsidRPr="003D48ED" w:rsidRDefault="00D60066" w:rsidP="00273B1F">
            <w:pPr>
              <w:rPr>
                <w:rFonts w:cs="Calibri"/>
                <w:bCs/>
              </w:rPr>
            </w:pP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163844" w:rsidP="000B2261">
            <w:pPr>
              <w:rPr>
                <w:rFonts w:cs="Calibri"/>
              </w:rPr>
            </w:pPr>
            <w:r>
              <w:rPr>
                <w:rFonts w:cs="Calibri"/>
              </w:rPr>
              <w:t>Razumevanje</w:t>
            </w:r>
            <w:r w:rsidR="00E96623" w:rsidRPr="00E96623">
              <w:rPr>
                <w:rFonts w:cs="Calibri"/>
              </w:rPr>
              <w:t xml:space="preserve"> osnovnih načel in tehnologij vidnega zaznavanja v inteligentnih sistemih avtomatike in robotike.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8A" w:rsidRDefault="002F588A" w:rsidP="002F588A">
            <w:pPr>
              <w:rPr>
                <w:lang w:val="en-US"/>
              </w:rPr>
            </w:pPr>
            <w:r>
              <w:rPr>
                <w:lang w:val="en-US"/>
              </w:rPr>
              <w:t xml:space="preserve">The aims of this course are to </w:t>
            </w:r>
            <w:r w:rsidR="00163844">
              <w:rPr>
                <w:lang w:val="en-US"/>
              </w:rPr>
              <w:t>understand</w:t>
            </w:r>
            <w:r>
              <w:rPr>
                <w:lang w:val="en-US"/>
              </w:rPr>
              <w:t xml:space="preserve"> </w:t>
            </w:r>
            <w:r w:rsidRPr="005837F8">
              <w:rPr>
                <w:lang w:val="en-US"/>
              </w:rPr>
              <w:t xml:space="preserve">basic </w:t>
            </w:r>
            <w:r>
              <w:rPr>
                <w:lang w:val="en-US"/>
              </w:rPr>
              <w:t xml:space="preserve">concepts, underlying theory, </w:t>
            </w:r>
            <w:r w:rsidRPr="005837F8">
              <w:rPr>
                <w:lang w:val="en-US"/>
              </w:rPr>
              <w:t>algorithms</w:t>
            </w:r>
            <w:r>
              <w:rPr>
                <w:lang w:val="en-US"/>
              </w:rPr>
              <w:t>, and applications of computer vision.</w:t>
            </w:r>
          </w:p>
          <w:p w:rsidR="00D60066" w:rsidRDefault="00D60066" w:rsidP="008F6996">
            <w:pPr>
              <w:rPr>
                <w:rFonts w:cs="Calibri"/>
              </w:rPr>
            </w:pP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3844" w:rsidRDefault="00163844" w:rsidP="006432C5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Sposobnost izvedbe zmerno zahtevnih algoritmov računalniškega vida. </w:t>
            </w:r>
          </w:p>
          <w:p w:rsidR="00163844" w:rsidRDefault="00163844" w:rsidP="006432C5">
            <w:pPr>
              <w:rPr>
                <w:rFonts w:cs="Calibri"/>
              </w:rPr>
            </w:pPr>
          </w:p>
          <w:p w:rsidR="000B2261" w:rsidRPr="00C72078" w:rsidRDefault="00163844" w:rsidP="00163844">
            <w:pPr>
              <w:rPr>
                <w:rFonts w:cs="Calibri"/>
              </w:rPr>
            </w:pPr>
            <w:r>
              <w:rPr>
                <w:rFonts w:cs="Calibri"/>
              </w:rPr>
              <w:t>Sposobnost rešiti klasične probleme s področja računalniškega in strojnega vida.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Default="00485C1D" w:rsidP="006432C5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To be</w:t>
            </w:r>
            <w:r w:rsidR="00C47338">
              <w:rPr>
                <w:rFonts w:cs="Calibri"/>
                <w:lang w:val="en-GB"/>
              </w:rPr>
              <w:t xml:space="preserve"> able to implement moderately complex computer vision algorithms.</w:t>
            </w:r>
          </w:p>
          <w:p w:rsidR="00C47338" w:rsidRDefault="00C47338" w:rsidP="006432C5">
            <w:pPr>
              <w:rPr>
                <w:rFonts w:cs="Calibri"/>
                <w:lang w:val="en-GB"/>
              </w:rPr>
            </w:pPr>
          </w:p>
          <w:p w:rsidR="00C47338" w:rsidRPr="00C44581" w:rsidRDefault="00485C1D" w:rsidP="002134F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To b</w:t>
            </w:r>
            <w:r w:rsidR="00C47338">
              <w:rPr>
                <w:rFonts w:cs="Calibri"/>
                <w:lang w:val="en-GB"/>
              </w:rPr>
              <w:t xml:space="preserve">e able to solve </w:t>
            </w:r>
            <w:r w:rsidR="002134FE">
              <w:rPr>
                <w:rFonts w:cs="Calibri"/>
                <w:lang w:val="en-GB"/>
              </w:rPr>
              <w:t>elementary</w:t>
            </w:r>
            <w:r w:rsidR="00C47338">
              <w:rPr>
                <w:rFonts w:cs="Calibri"/>
                <w:lang w:val="en-GB"/>
              </w:rPr>
              <w:t xml:space="preserve"> computer and machine vision problems.</w:t>
            </w:r>
          </w:p>
        </w:tc>
      </w:tr>
      <w:tr w:rsidR="000B2261" w:rsidTr="002134FE">
        <w:trPr>
          <w:trHeight w:val="229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63844" w:rsidRDefault="000B2261">
            <w:pPr>
              <w:rPr>
                <w:rFonts w:cs="Calibri"/>
                <w:b/>
                <w:lang w:val="en-US"/>
              </w:rPr>
            </w:pPr>
          </w:p>
          <w:p w:rsidR="000B2261" w:rsidRPr="00163844" w:rsidRDefault="000B2261">
            <w:pPr>
              <w:rPr>
                <w:rFonts w:cs="Calibri"/>
                <w:b/>
                <w:lang w:val="en-US"/>
              </w:rPr>
            </w:pPr>
            <w:r w:rsidRPr="00163844">
              <w:rPr>
                <w:rFonts w:cs="Calibri"/>
                <w:b/>
                <w:szCs w:val="22"/>
                <w:lang w:val="en-US"/>
              </w:rPr>
              <w:t>Learning and teaching methods: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44" w:rsidRDefault="00163844" w:rsidP="00163844">
            <w:pPr>
              <w:rPr>
                <w:rFonts w:cs="Calibri"/>
              </w:rPr>
            </w:pPr>
            <w:r>
              <w:rPr>
                <w:rFonts w:cs="Calibri"/>
              </w:rPr>
              <w:t>Predavanja,</w:t>
            </w:r>
            <w:r w:rsidR="009D226A" w:rsidRPr="009D226A">
              <w:rPr>
                <w:rFonts w:cs="Calibri"/>
              </w:rPr>
              <w:t xml:space="preserve"> teoretične </w:t>
            </w:r>
            <w:r>
              <w:rPr>
                <w:rFonts w:cs="Calibri"/>
              </w:rPr>
              <w:t xml:space="preserve">podlage </w:t>
            </w:r>
            <w:r w:rsidR="009D226A" w:rsidRPr="009D226A">
              <w:rPr>
                <w:rFonts w:cs="Calibri"/>
              </w:rPr>
              <w:t xml:space="preserve">s praktičnimi prikazi. </w:t>
            </w:r>
          </w:p>
          <w:p w:rsidR="000B2261" w:rsidRDefault="00163844" w:rsidP="00163844">
            <w:pPr>
              <w:rPr>
                <w:rFonts w:cs="Calibri"/>
              </w:rPr>
            </w:pPr>
            <w:r>
              <w:rPr>
                <w:rFonts w:cs="Calibri"/>
              </w:rPr>
              <w:t>Laboratorijske vaje, priprave na praktično delo.</w:t>
            </w:r>
            <w:r w:rsidR="009D226A" w:rsidRPr="009D226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Programske rešitve v </w:t>
            </w:r>
            <w:proofErr w:type="spellStart"/>
            <w:r>
              <w:rPr>
                <w:rFonts w:cs="Calibri"/>
              </w:rPr>
              <w:t>Matlabu</w:t>
            </w:r>
            <w:proofErr w:type="spellEnd"/>
            <w:r>
              <w:rPr>
                <w:rFonts w:cs="Calibri"/>
              </w:rPr>
              <w:t xml:space="preserve"> in/ali C-ju.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44" w:rsidRDefault="00163844" w:rsidP="00163844">
            <w:pPr>
              <w:rPr>
                <w:rFonts w:cs="Calibri"/>
                <w:lang w:val="en-US"/>
              </w:rPr>
            </w:pPr>
            <w:r w:rsidRPr="00163844">
              <w:rPr>
                <w:rFonts w:cs="Calibri"/>
                <w:lang w:val="en-US"/>
              </w:rPr>
              <w:t xml:space="preserve">Lectures, underlying theory with illustrative demonstrations. </w:t>
            </w:r>
            <w:r w:rsidR="002F588A" w:rsidRPr="00163844">
              <w:rPr>
                <w:rFonts w:cs="Calibri"/>
                <w:lang w:val="en-US"/>
              </w:rPr>
              <w:t xml:space="preserve"> </w:t>
            </w:r>
          </w:p>
          <w:p w:rsidR="000B2261" w:rsidRDefault="00163844" w:rsidP="00163844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L</w:t>
            </w:r>
            <w:r w:rsidR="002F588A" w:rsidRPr="00163844">
              <w:rPr>
                <w:rFonts w:cs="Calibri"/>
                <w:lang w:val="en-US"/>
              </w:rPr>
              <w:t xml:space="preserve">aboratory </w:t>
            </w:r>
            <w:r>
              <w:rPr>
                <w:rFonts w:cs="Calibri"/>
                <w:lang w:val="en-US"/>
              </w:rPr>
              <w:t xml:space="preserve">work, instructions and assignments. Programming solutions in </w:t>
            </w:r>
            <w:proofErr w:type="spellStart"/>
            <w:r>
              <w:rPr>
                <w:rFonts w:cs="Calibri"/>
                <w:lang w:val="en-US"/>
              </w:rPr>
              <w:t>Matlab</w:t>
            </w:r>
            <w:proofErr w:type="spellEnd"/>
            <w:r>
              <w:rPr>
                <w:rFonts w:cs="Calibri"/>
                <w:lang w:val="en-US"/>
              </w:rPr>
              <w:t xml:space="preserve"> and/or C.</w:t>
            </w:r>
          </w:p>
          <w:p w:rsidR="00163844" w:rsidRPr="00163844" w:rsidRDefault="00163844" w:rsidP="00163844">
            <w:pPr>
              <w:rPr>
                <w:rFonts w:cs="Calibri"/>
                <w:lang w:val="en-US"/>
              </w:rPr>
            </w:pPr>
          </w:p>
        </w:tc>
      </w:tr>
      <w:tr w:rsidR="000B2261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Pr="00163844" w:rsidRDefault="000B2261">
            <w:pPr>
              <w:rPr>
                <w:rFonts w:cs="Calibri"/>
                <w:lang w:val="en-US"/>
              </w:rPr>
            </w:pPr>
          </w:p>
          <w:p w:rsidR="000B2261" w:rsidRPr="00163844" w:rsidRDefault="000B2261">
            <w:pPr>
              <w:rPr>
                <w:rFonts w:cs="Calibri"/>
                <w:b/>
                <w:lang w:val="en-US"/>
              </w:rPr>
            </w:pPr>
            <w:r w:rsidRPr="00163844">
              <w:rPr>
                <w:rFonts w:cs="Calibri"/>
                <w:b/>
                <w:szCs w:val="22"/>
                <w:lang w:val="en-US"/>
              </w:rPr>
              <w:t>Assessment:</w:t>
            </w:r>
          </w:p>
        </w:tc>
      </w:tr>
      <w:tr w:rsidR="000B2261" w:rsidTr="00AE692F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844" w:rsidRDefault="009D226A" w:rsidP="009D226A">
            <w:pPr>
              <w:rPr>
                <w:rFonts w:cs="Calibri"/>
              </w:rPr>
            </w:pPr>
            <w:r w:rsidRPr="009D226A">
              <w:rPr>
                <w:rFonts w:cs="Calibri"/>
              </w:rPr>
              <w:t>Opravljene laboratorijske vaje s poročili</w:t>
            </w:r>
            <w:r w:rsidR="00163844">
              <w:rPr>
                <w:rFonts w:cs="Calibri"/>
              </w:rPr>
              <w:t>.</w:t>
            </w:r>
          </w:p>
          <w:p w:rsidR="00163844" w:rsidRDefault="00163844" w:rsidP="009D226A">
            <w:pPr>
              <w:rPr>
                <w:rFonts w:cs="Calibri"/>
              </w:rPr>
            </w:pPr>
            <w:r>
              <w:rPr>
                <w:rFonts w:cs="Calibri"/>
              </w:rPr>
              <w:t>Vmesni pisni izpit.</w:t>
            </w:r>
          </w:p>
          <w:p w:rsidR="000B2261" w:rsidRDefault="009D226A" w:rsidP="002134FE">
            <w:pPr>
              <w:rPr>
                <w:rFonts w:cs="Calibri"/>
              </w:rPr>
            </w:pPr>
            <w:r w:rsidRPr="009D226A">
              <w:rPr>
                <w:rFonts w:cs="Calibri"/>
              </w:rPr>
              <w:t xml:space="preserve">Končni </w:t>
            </w:r>
            <w:r w:rsidR="00163844">
              <w:rPr>
                <w:rFonts w:cs="Calibri"/>
              </w:rPr>
              <w:t>pisni</w:t>
            </w:r>
            <w:r w:rsidR="002134FE">
              <w:rPr>
                <w:rFonts w:cs="Calibri"/>
              </w:rPr>
              <w:t xml:space="preserve"> (30)</w:t>
            </w:r>
            <w:r w:rsidR="00163844">
              <w:rPr>
                <w:rFonts w:cs="Calibri"/>
              </w:rPr>
              <w:t xml:space="preserve"> in ustni </w:t>
            </w:r>
            <w:r w:rsidR="002134FE">
              <w:rPr>
                <w:rFonts w:cs="Calibri"/>
              </w:rPr>
              <w:t>(10) i</w:t>
            </w:r>
            <w:r w:rsidR="00163844">
              <w:rPr>
                <w:rFonts w:cs="Calibri"/>
              </w:rPr>
              <w:t>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E277C2" w:rsidRDefault="00163844" w:rsidP="00E277C2">
            <w:pPr>
              <w:jc w:val="center"/>
              <w:rPr>
                <w:rFonts w:cs="Calibri"/>
              </w:rPr>
            </w:pPr>
            <w:r w:rsidRPr="00E277C2">
              <w:rPr>
                <w:rFonts w:cs="Calibri"/>
              </w:rPr>
              <w:t>40</w:t>
            </w:r>
          </w:p>
          <w:p w:rsidR="00163844" w:rsidRPr="00E277C2" w:rsidRDefault="00163844" w:rsidP="00E277C2">
            <w:pPr>
              <w:jc w:val="center"/>
              <w:rPr>
                <w:rFonts w:cs="Calibri"/>
              </w:rPr>
            </w:pPr>
          </w:p>
          <w:p w:rsidR="00163844" w:rsidRPr="00E277C2" w:rsidRDefault="00163844" w:rsidP="00E277C2">
            <w:pPr>
              <w:jc w:val="center"/>
              <w:rPr>
                <w:rFonts w:cs="Calibri"/>
              </w:rPr>
            </w:pPr>
            <w:r w:rsidRPr="00E277C2">
              <w:rPr>
                <w:rFonts w:cs="Calibri"/>
              </w:rPr>
              <w:t>20</w:t>
            </w:r>
          </w:p>
          <w:p w:rsidR="002134FE" w:rsidRDefault="002134FE" w:rsidP="00E277C2">
            <w:pPr>
              <w:jc w:val="center"/>
              <w:rPr>
                <w:rFonts w:cs="Calibri"/>
                <w:b/>
              </w:rPr>
            </w:pPr>
            <w:r w:rsidRPr="00E277C2">
              <w:rPr>
                <w:rFonts w:cs="Calibri"/>
              </w:rPr>
              <w:t>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163844" w:rsidRDefault="00163844">
            <w:pPr>
              <w:rPr>
                <w:rFonts w:cs="Calibri"/>
                <w:lang w:val="en-US"/>
              </w:rPr>
            </w:pPr>
            <w:r w:rsidRPr="00163844">
              <w:rPr>
                <w:rFonts w:cs="Calibri"/>
                <w:lang w:val="en-US"/>
              </w:rPr>
              <w:t>Laboratory solutions with written reports.</w:t>
            </w:r>
          </w:p>
          <w:p w:rsidR="00163844" w:rsidRDefault="00163844">
            <w:pPr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Mid-term written exam.</w:t>
            </w:r>
          </w:p>
          <w:p w:rsidR="002F588A" w:rsidRPr="00163844" w:rsidRDefault="002F588A">
            <w:pPr>
              <w:rPr>
                <w:rFonts w:cs="Calibri"/>
                <w:lang w:val="en-US"/>
              </w:rPr>
            </w:pPr>
            <w:r w:rsidRPr="00163844">
              <w:rPr>
                <w:rFonts w:cs="Calibri"/>
                <w:lang w:val="en-US"/>
              </w:rPr>
              <w:t xml:space="preserve">Final </w:t>
            </w:r>
            <w:r w:rsidR="00163844">
              <w:rPr>
                <w:rFonts w:cs="Calibri"/>
                <w:lang w:val="en-US"/>
              </w:rPr>
              <w:t>written</w:t>
            </w:r>
            <w:r w:rsidR="002134FE">
              <w:rPr>
                <w:rFonts w:cs="Calibri"/>
                <w:lang w:val="en-US"/>
              </w:rPr>
              <w:t xml:space="preserve"> (30)</w:t>
            </w:r>
            <w:r w:rsidR="00163844">
              <w:rPr>
                <w:rFonts w:cs="Calibri"/>
                <w:lang w:val="en-US"/>
              </w:rPr>
              <w:t xml:space="preserve"> and oral</w:t>
            </w:r>
            <w:r w:rsidR="002134FE">
              <w:rPr>
                <w:rFonts w:cs="Calibri"/>
                <w:lang w:val="en-US"/>
              </w:rPr>
              <w:t xml:space="preserve"> (10)</w:t>
            </w:r>
            <w:r w:rsidR="00163844">
              <w:rPr>
                <w:rFonts w:cs="Calibri"/>
                <w:lang w:val="en-US"/>
              </w:rPr>
              <w:t xml:space="preserve"> </w:t>
            </w:r>
            <w:r w:rsidRPr="00163844">
              <w:rPr>
                <w:rFonts w:cs="Calibri"/>
                <w:lang w:val="en-US"/>
              </w:rPr>
              <w:t>exam</w:t>
            </w:r>
            <w:r w:rsidR="00163844">
              <w:rPr>
                <w:rFonts w:cs="Calibri"/>
                <w:lang w:val="en-US"/>
              </w:rPr>
              <w:t>.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4FE" w:rsidRPr="00DF712E" w:rsidRDefault="002134FE" w:rsidP="00DF712E">
            <w:pPr>
              <w:pStyle w:val="Odstavekseznama"/>
              <w:numPr>
                <w:ilvl w:val="0"/>
                <w:numId w:val="9"/>
              </w:numPr>
              <w:rPr>
                <w:lang w:val="en"/>
              </w:rPr>
            </w:pPr>
            <w:r w:rsidRPr="00DF712E">
              <w:rPr>
                <w:lang w:val="en"/>
              </w:rPr>
              <w:t xml:space="preserve">KRISTAN, Matej, SULIĆ KENK, Vildana, KOVAČIČ, Stanislav, PERŠ, Janez. Fast image-based obstacle detection from unmanned surface vehicles. </w:t>
            </w:r>
            <w:r w:rsidRPr="00DF712E">
              <w:rPr>
                <w:i/>
                <w:iCs/>
                <w:lang w:val="en"/>
              </w:rPr>
              <w:t>IEEE transactions on cybernetics</w:t>
            </w:r>
            <w:r w:rsidRPr="00DF712E">
              <w:rPr>
                <w:lang w:val="en"/>
              </w:rPr>
              <w:t xml:space="preserve">, ISSN 2168-2267, Mar. 2016, vol. 46, no. 3, pp. 641-654. </w:t>
            </w:r>
          </w:p>
          <w:p w:rsidR="000B2261" w:rsidRPr="00DF712E" w:rsidRDefault="002134FE" w:rsidP="00DF712E">
            <w:pPr>
              <w:pStyle w:val="Odstavekseznama"/>
              <w:numPr>
                <w:ilvl w:val="0"/>
                <w:numId w:val="9"/>
              </w:numPr>
              <w:rPr>
                <w:lang w:val="en"/>
              </w:rPr>
            </w:pPr>
            <w:r w:rsidRPr="00DF712E">
              <w:rPr>
                <w:lang w:val="en"/>
              </w:rPr>
              <w:t xml:space="preserve">MANDELJC, Rok, KOVAČIČ, Stanislav, KRISTAN, Matej, PERŠ, Janez. Tracking by identification using computer vision and radio. </w:t>
            </w:r>
            <w:r w:rsidRPr="00DF712E">
              <w:rPr>
                <w:i/>
                <w:iCs/>
                <w:lang w:val="en"/>
              </w:rPr>
              <w:t>Sensors</w:t>
            </w:r>
            <w:r w:rsidRPr="00DF712E">
              <w:rPr>
                <w:lang w:val="en"/>
              </w:rPr>
              <w:t>, ISSN 1424-8220, Jan. 2013, vol. 13, no. 1, pp. 241-273.</w:t>
            </w:r>
          </w:p>
          <w:p w:rsidR="002134FE" w:rsidRPr="00DF712E" w:rsidRDefault="002134FE" w:rsidP="00DF712E">
            <w:pPr>
              <w:pStyle w:val="Odstavekseznama"/>
              <w:numPr>
                <w:ilvl w:val="0"/>
                <w:numId w:val="9"/>
              </w:numPr>
              <w:rPr>
                <w:lang w:val="en"/>
              </w:rPr>
            </w:pPr>
            <w:r w:rsidRPr="00DF712E">
              <w:rPr>
                <w:lang w:val="en"/>
              </w:rPr>
              <w:t xml:space="preserve">KRISTAN, Matej, KOVAČIČ, Stanislav, LEONARDIS, Aleš, PERŠ, Janez. A two-stage dynamic model for visual tracking. </w:t>
            </w:r>
            <w:r w:rsidRPr="00DF712E">
              <w:rPr>
                <w:i/>
                <w:iCs/>
                <w:lang w:val="en"/>
              </w:rPr>
              <w:t>IEEE transactions on systems, man, and cybernetics. Part B, Cybernetics</w:t>
            </w:r>
            <w:r w:rsidRPr="00DF712E">
              <w:rPr>
                <w:lang w:val="en"/>
              </w:rPr>
              <w:t>, ISSN 1083-4419, Dec. 2010, vol. 40, no. 6, str. 1505-1520.</w:t>
            </w:r>
          </w:p>
          <w:p w:rsidR="002134FE" w:rsidRPr="00DF712E" w:rsidRDefault="002134FE" w:rsidP="00DF712E">
            <w:pPr>
              <w:pStyle w:val="Odstavekseznama"/>
              <w:numPr>
                <w:ilvl w:val="0"/>
                <w:numId w:val="9"/>
              </w:numPr>
              <w:rPr>
                <w:lang w:val="en"/>
              </w:rPr>
            </w:pPr>
            <w:r w:rsidRPr="00DF712E">
              <w:rPr>
                <w:lang w:val="en"/>
              </w:rPr>
              <w:t xml:space="preserve">PERŠ, Janez, SULIĆ, Vildana, KRISTAN, Matej, PERŠE, Matej, POLANEC, Klemen, KOVAČIČ, Stanislav. Histograms of optical flow for efficient representation of body motion. </w:t>
            </w:r>
            <w:r w:rsidRPr="00DF712E">
              <w:rPr>
                <w:i/>
                <w:iCs/>
                <w:lang w:val="en"/>
              </w:rPr>
              <w:t>Pattern recognition letters</w:t>
            </w:r>
            <w:r w:rsidRPr="00DF712E">
              <w:rPr>
                <w:lang w:val="en"/>
              </w:rPr>
              <w:t>, ISSN 0167-8655, Aug. 2010, vol. 31, no. 11, str. 1369-1376.</w:t>
            </w:r>
          </w:p>
          <w:p w:rsidR="002134FE" w:rsidRPr="00DF712E" w:rsidRDefault="002134FE" w:rsidP="00DF712E">
            <w:pPr>
              <w:pStyle w:val="Odstavekseznama"/>
              <w:numPr>
                <w:ilvl w:val="0"/>
                <w:numId w:val="9"/>
              </w:numPr>
              <w:rPr>
                <w:rFonts w:cs="Calibri"/>
              </w:rPr>
            </w:pPr>
            <w:r w:rsidRPr="00DF712E">
              <w:rPr>
                <w:lang w:val="en"/>
              </w:rPr>
              <w:t xml:space="preserve">PERŠE, Matej, KRISTAN, Matej, KOVAČIČ, Stanislav, VUČKOVIĆ, Goran, PERŠ, Janez. A trajectory-based analysis of coordinated team activity in a basketball game. </w:t>
            </w:r>
            <w:r w:rsidRPr="00DF712E">
              <w:rPr>
                <w:i/>
                <w:iCs/>
                <w:lang w:val="en"/>
              </w:rPr>
              <w:t>Computer vision and image understanding</w:t>
            </w:r>
            <w:r w:rsidRPr="00DF712E">
              <w:rPr>
                <w:lang w:val="en"/>
              </w:rPr>
              <w:t>, ISSN 1077-3142, May 2009, vol. 113, no. 5, str. 612-621.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92647"/>
    <w:multiLevelType w:val="hybridMultilevel"/>
    <w:tmpl w:val="351002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212BE"/>
    <w:multiLevelType w:val="hybridMultilevel"/>
    <w:tmpl w:val="9AB2116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95611F"/>
    <w:multiLevelType w:val="hybridMultilevel"/>
    <w:tmpl w:val="443410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E2E10"/>
    <w:multiLevelType w:val="hybridMultilevel"/>
    <w:tmpl w:val="8DB01BE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360413"/>
    <w:multiLevelType w:val="hybridMultilevel"/>
    <w:tmpl w:val="E02468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31E42"/>
    <w:multiLevelType w:val="hybridMultilevel"/>
    <w:tmpl w:val="2376AEC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FC0F66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E34C5F"/>
    <w:multiLevelType w:val="hybridMultilevel"/>
    <w:tmpl w:val="9AB2116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6B20F0"/>
    <w:multiLevelType w:val="hybridMultilevel"/>
    <w:tmpl w:val="C220C0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627E5"/>
    <w:multiLevelType w:val="hybridMultilevel"/>
    <w:tmpl w:val="47FACD0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727FA"/>
    <w:rsid w:val="000B2261"/>
    <w:rsid w:val="000C2C3D"/>
    <w:rsid w:val="000E605D"/>
    <w:rsid w:val="000F41E9"/>
    <w:rsid w:val="00124059"/>
    <w:rsid w:val="001509CC"/>
    <w:rsid w:val="00161BA9"/>
    <w:rsid w:val="00163844"/>
    <w:rsid w:val="0016499D"/>
    <w:rsid w:val="001713A4"/>
    <w:rsid w:val="001B60F1"/>
    <w:rsid w:val="001C5CD1"/>
    <w:rsid w:val="001D5408"/>
    <w:rsid w:val="00207896"/>
    <w:rsid w:val="002134FE"/>
    <w:rsid w:val="0027099E"/>
    <w:rsid w:val="002724BA"/>
    <w:rsid w:val="00273B1F"/>
    <w:rsid w:val="002F300A"/>
    <w:rsid w:val="002F588A"/>
    <w:rsid w:val="00384EDA"/>
    <w:rsid w:val="003D48ED"/>
    <w:rsid w:val="00485C1D"/>
    <w:rsid w:val="004A2762"/>
    <w:rsid w:val="004D6761"/>
    <w:rsid w:val="004E2C3D"/>
    <w:rsid w:val="00530AB8"/>
    <w:rsid w:val="0053523E"/>
    <w:rsid w:val="005903BA"/>
    <w:rsid w:val="006253E7"/>
    <w:rsid w:val="006432C5"/>
    <w:rsid w:val="0082408F"/>
    <w:rsid w:val="008F6996"/>
    <w:rsid w:val="0099267E"/>
    <w:rsid w:val="009C1AF3"/>
    <w:rsid w:val="009D226A"/>
    <w:rsid w:val="009D3636"/>
    <w:rsid w:val="00A024F8"/>
    <w:rsid w:val="00A02BF5"/>
    <w:rsid w:val="00AE692F"/>
    <w:rsid w:val="00B12423"/>
    <w:rsid w:val="00B37024"/>
    <w:rsid w:val="00B87B5F"/>
    <w:rsid w:val="00BA1F90"/>
    <w:rsid w:val="00C043A7"/>
    <w:rsid w:val="00C16E51"/>
    <w:rsid w:val="00C44581"/>
    <w:rsid w:val="00C47338"/>
    <w:rsid w:val="00C7558A"/>
    <w:rsid w:val="00D60066"/>
    <w:rsid w:val="00D6782B"/>
    <w:rsid w:val="00D81959"/>
    <w:rsid w:val="00DF712E"/>
    <w:rsid w:val="00E277C2"/>
    <w:rsid w:val="00E75347"/>
    <w:rsid w:val="00E948BA"/>
    <w:rsid w:val="00E96623"/>
    <w:rsid w:val="00EF7242"/>
    <w:rsid w:val="00F41409"/>
    <w:rsid w:val="00F547F3"/>
    <w:rsid w:val="00F866D2"/>
    <w:rsid w:val="00F8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F58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stanek</cp:lastModifiedBy>
  <cp:revision>17</cp:revision>
  <dcterms:created xsi:type="dcterms:W3CDTF">2015-03-13T06:43:00Z</dcterms:created>
  <dcterms:modified xsi:type="dcterms:W3CDTF">2016-06-07T09:54:00Z</dcterms:modified>
</cp:coreProperties>
</file>