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213"/>
        <w:gridCol w:w="267"/>
        <w:gridCol w:w="10"/>
        <w:gridCol w:w="142"/>
        <w:gridCol w:w="786"/>
        <w:gridCol w:w="62"/>
        <w:gridCol w:w="990"/>
        <w:gridCol w:w="365"/>
        <w:gridCol w:w="1193"/>
        <w:gridCol w:w="224"/>
        <w:gridCol w:w="132"/>
        <w:gridCol w:w="1068"/>
      </w:tblGrid>
      <w:tr w:rsidR="00D60066" w:rsidRPr="00CA6966" w:rsidTr="00384EDA">
        <w:tc>
          <w:tcPr>
            <w:tcW w:w="9690" w:type="dxa"/>
            <w:gridSpan w:val="19"/>
            <w:tcBorders>
              <w:top w:val="single" w:sz="4" w:space="0" w:color="auto"/>
              <w:left w:val="single" w:sz="4" w:space="0" w:color="auto"/>
              <w:bottom w:val="single" w:sz="4" w:space="0" w:color="auto"/>
              <w:right w:val="single" w:sz="4" w:space="0" w:color="auto"/>
            </w:tcBorders>
            <w:shd w:val="clear" w:color="auto" w:fill="E6E6E6"/>
            <w:hideMark/>
          </w:tcPr>
          <w:p w:rsidR="00D60066" w:rsidRPr="00CA6966" w:rsidRDefault="00D60066" w:rsidP="00CA6966">
            <w:pPr>
              <w:jc w:val="center"/>
              <w:rPr>
                <w:rFonts w:cs="Calibri"/>
                <w:b/>
              </w:rPr>
            </w:pPr>
            <w:r w:rsidRPr="00CA6966">
              <w:rPr>
                <w:rFonts w:cs="Calibri"/>
                <w:b/>
                <w:szCs w:val="22"/>
              </w:rPr>
              <w:t>UČNI NAČRT PREDMETA / COURSE SYLLABUS</w:t>
            </w:r>
          </w:p>
        </w:tc>
      </w:tr>
      <w:tr w:rsidR="00D60066" w:rsidRPr="00CA6966" w:rsidTr="00384EDA">
        <w:tc>
          <w:tcPr>
            <w:tcW w:w="1799" w:type="dxa"/>
            <w:gridSpan w:val="3"/>
            <w:hideMark/>
          </w:tcPr>
          <w:p w:rsidR="00D60066" w:rsidRPr="00CA6966" w:rsidRDefault="00D60066" w:rsidP="00CA6966">
            <w:pPr>
              <w:rPr>
                <w:rFonts w:cs="Calibri"/>
                <w:b/>
              </w:rPr>
            </w:pPr>
            <w:r w:rsidRPr="00CA6966">
              <w:rPr>
                <w:rFonts w:cs="Calibri"/>
                <w:b/>
                <w:szCs w:val="22"/>
              </w:rPr>
              <w:t>Predmet:</w:t>
            </w:r>
          </w:p>
        </w:tc>
        <w:tc>
          <w:tcPr>
            <w:tcW w:w="7891" w:type="dxa"/>
            <w:gridSpan w:val="16"/>
            <w:tcBorders>
              <w:top w:val="single" w:sz="4" w:space="0" w:color="auto"/>
              <w:left w:val="single" w:sz="4" w:space="0" w:color="auto"/>
              <w:bottom w:val="single" w:sz="4" w:space="0" w:color="auto"/>
              <w:right w:val="single" w:sz="4" w:space="0" w:color="auto"/>
            </w:tcBorders>
          </w:tcPr>
          <w:p w:rsidR="00D60066" w:rsidRPr="00CA6966" w:rsidRDefault="00387DDB" w:rsidP="00CA6966">
            <w:pPr>
              <w:rPr>
                <w:rFonts w:cs="Calibri"/>
              </w:rPr>
            </w:pPr>
            <w:bookmarkStart w:id="0" w:name="Predmet"/>
            <w:bookmarkEnd w:id="0"/>
            <w:r w:rsidRPr="00CA6966">
              <w:rPr>
                <w:rFonts w:cs="Calibri"/>
              </w:rPr>
              <w:t>Akustika in ultrazvok</w:t>
            </w:r>
          </w:p>
        </w:tc>
      </w:tr>
      <w:tr w:rsidR="00D60066" w:rsidRPr="00CA6966" w:rsidTr="00384EDA">
        <w:tc>
          <w:tcPr>
            <w:tcW w:w="1799" w:type="dxa"/>
            <w:gridSpan w:val="3"/>
            <w:hideMark/>
          </w:tcPr>
          <w:p w:rsidR="00D60066" w:rsidRPr="00CA6966" w:rsidRDefault="00D60066" w:rsidP="00CA6966">
            <w:pPr>
              <w:rPr>
                <w:rFonts w:cs="Calibri"/>
                <w:b/>
              </w:rPr>
            </w:pPr>
            <w:proofErr w:type="spellStart"/>
            <w:r w:rsidRPr="00CA6966">
              <w:rPr>
                <w:rFonts w:cs="Calibri"/>
                <w:b/>
                <w:szCs w:val="22"/>
              </w:rPr>
              <w:t>Course</w:t>
            </w:r>
            <w:proofErr w:type="spellEnd"/>
            <w:r w:rsidRPr="00CA6966">
              <w:rPr>
                <w:rFonts w:cs="Calibri"/>
                <w:b/>
                <w:szCs w:val="22"/>
              </w:rPr>
              <w:t xml:space="preserve"> title:</w:t>
            </w:r>
          </w:p>
        </w:tc>
        <w:tc>
          <w:tcPr>
            <w:tcW w:w="7891" w:type="dxa"/>
            <w:gridSpan w:val="16"/>
            <w:tcBorders>
              <w:top w:val="single" w:sz="4" w:space="0" w:color="auto"/>
              <w:left w:val="single" w:sz="4" w:space="0" w:color="auto"/>
              <w:bottom w:val="single" w:sz="4" w:space="0" w:color="auto"/>
              <w:right w:val="single" w:sz="4" w:space="0" w:color="auto"/>
            </w:tcBorders>
          </w:tcPr>
          <w:p w:rsidR="00D60066" w:rsidRPr="00CA6966" w:rsidRDefault="00387DDB" w:rsidP="00CA6966">
            <w:pPr>
              <w:rPr>
                <w:rFonts w:cs="Calibri"/>
              </w:rPr>
            </w:pPr>
            <w:bookmarkStart w:id="1" w:name="APredmet"/>
            <w:bookmarkEnd w:id="1"/>
            <w:proofErr w:type="spellStart"/>
            <w:r w:rsidRPr="00CA6966">
              <w:rPr>
                <w:rFonts w:cs="Calibri"/>
              </w:rPr>
              <w:t>Acoustics</w:t>
            </w:r>
            <w:proofErr w:type="spellEnd"/>
            <w:r w:rsidRPr="00CA6966">
              <w:rPr>
                <w:rFonts w:cs="Calibri"/>
              </w:rPr>
              <w:t xml:space="preserve"> </w:t>
            </w:r>
            <w:proofErr w:type="spellStart"/>
            <w:r w:rsidRPr="00CA6966">
              <w:rPr>
                <w:rFonts w:cs="Calibri"/>
              </w:rPr>
              <w:t>and</w:t>
            </w:r>
            <w:proofErr w:type="spellEnd"/>
            <w:r w:rsidRPr="00CA6966">
              <w:rPr>
                <w:rFonts w:cs="Calibri"/>
              </w:rPr>
              <w:t xml:space="preserve"> </w:t>
            </w:r>
            <w:proofErr w:type="spellStart"/>
            <w:r w:rsidRPr="00CA6966">
              <w:rPr>
                <w:rFonts w:cs="Calibri"/>
              </w:rPr>
              <w:t>Ultrasound</w:t>
            </w:r>
            <w:proofErr w:type="spellEnd"/>
          </w:p>
        </w:tc>
      </w:tr>
      <w:tr w:rsidR="00D60066" w:rsidRPr="00CA6966" w:rsidTr="00483106">
        <w:tc>
          <w:tcPr>
            <w:tcW w:w="4451" w:type="dxa"/>
            <w:gridSpan w:val="8"/>
            <w:vAlign w:val="center"/>
          </w:tcPr>
          <w:p w:rsidR="00D60066" w:rsidRPr="00CA6966" w:rsidRDefault="00D60066" w:rsidP="00CA6966">
            <w:pPr>
              <w:jc w:val="center"/>
              <w:rPr>
                <w:rFonts w:cs="Calibri"/>
                <w:b/>
              </w:rPr>
            </w:pPr>
          </w:p>
        </w:tc>
        <w:tc>
          <w:tcPr>
            <w:tcW w:w="2257" w:type="dxa"/>
            <w:gridSpan w:val="6"/>
            <w:vAlign w:val="center"/>
          </w:tcPr>
          <w:p w:rsidR="00D60066" w:rsidRPr="00CA6966" w:rsidRDefault="00D60066" w:rsidP="00CA6966">
            <w:pPr>
              <w:jc w:val="center"/>
              <w:rPr>
                <w:rFonts w:cs="Calibri"/>
                <w:b/>
              </w:rPr>
            </w:pPr>
          </w:p>
        </w:tc>
        <w:tc>
          <w:tcPr>
            <w:tcW w:w="1558" w:type="dxa"/>
            <w:gridSpan w:val="2"/>
            <w:vAlign w:val="center"/>
          </w:tcPr>
          <w:p w:rsidR="00D60066" w:rsidRPr="00CA6966" w:rsidRDefault="00D60066" w:rsidP="00CA6966">
            <w:pPr>
              <w:jc w:val="center"/>
              <w:rPr>
                <w:rFonts w:cs="Calibri"/>
                <w:b/>
              </w:rPr>
            </w:pPr>
          </w:p>
        </w:tc>
        <w:tc>
          <w:tcPr>
            <w:tcW w:w="1424" w:type="dxa"/>
            <w:gridSpan w:val="3"/>
            <w:vAlign w:val="center"/>
          </w:tcPr>
          <w:p w:rsidR="00D60066" w:rsidRPr="00CA6966" w:rsidRDefault="00D60066" w:rsidP="00CA6966">
            <w:pPr>
              <w:jc w:val="center"/>
              <w:rPr>
                <w:rFonts w:cs="Calibri"/>
                <w:b/>
              </w:rPr>
            </w:pPr>
          </w:p>
        </w:tc>
      </w:tr>
      <w:tr w:rsidR="00D60066" w:rsidRPr="00CA6966" w:rsidTr="00483106">
        <w:tc>
          <w:tcPr>
            <w:tcW w:w="4451" w:type="dxa"/>
            <w:gridSpan w:val="8"/>
            <w:tcBorders>
              <w:top w:val="nil"/>
              <w:left w:val="nil"/>
              <w:bottom w:val="single" w:sz="4" w:space="0" w:color="auto"/>
              <w:right w:val="nil"/>
            </w:tcBorders>
            <w:vAlign w:val="center"/>
            <w:hideMark/>
          </w:tcPr>
          <w:p w:rsidR="00D60066" w:rsidRPr="00CA6966" w:rsidRDefault="00D60066" w:rsidP="00CA6966">
            <w:pPr>
              <w:jc w:val="center"/>
              <w:rPr>
                <w:rFonts w:cs="Calibri"/>
                <w:b/>
              </w:rPr>
            </w:pPr>
            <w:r w:rsidRPr="00CA6966">
              <w:rPr>
                <w:rFonts w:cs="Calibri"/>
                <w:b/>
                <w:szCs w:val="22"/>
              </w:rPr>
              <w:t>Študijski program in stopnja</w:t>
            </w:r>
          </w:p>
          <w:p w:rsidR="00D60066" w:rsidRPr="00CA6966" w:rsidRDefault="00D60066" w:rsidP="00CA6966">
            <w:pPr>
              <w:jc w:val="center"/>
              <w:rPr>
                <w:rFonts w:cs="Calibri"/>
              </w:rPr>
            </w:pPr>
            <w:proofErr w:type="spellStart"/>
            <w:r w:rsidRPr="00CA6966">
              <w:rPr>
                <w:rFonts w:cs="Calibri"/>
                <w:b/>
                <w:szCs w:val="22"/>
              </w:rPr>
              <w:t>Study</w:t>
            </w:r>
            <w:proofErr w:type="spellEnd"/>
            <w:r w:rsidRPr="00CA6966">
              <w:rPr>
                <w:rFonts w:cs="Calibri"/>
                <w:b/>
                <w:szCs w:val="22"/>
              </w:rPr>
              <w:t xml:space="preserve"> </w:t>
            </w:r>
            <w:proofErr w:type="spellStart"/>
            <w:r w:rsidRPr="00CA6966">
              <w:rPr>
                <w:rFonts w:cs="Calibri"/>
                <w:b/>
                <w:szCs w:val="22"/>
              </w:rPr>
              <w:t>programme</w:t>
            </w:r>
            <w:proofErr w:type="spellEnd"/>
            <w:r w:rsidRPr="00CA6966">
              <w:rPr>
                <w:rFonts w:cs="Calibri"/>
                <w:b/>
                <w:szCs w:val="22"/>
              </w:rPr>
              <w:t xml:space="preserve"> </w:t>
            </w:r>
            <w:proofErr w:type="spellStart"/>
            <w:r w:rsidRPr="00CA6966">
              <w:rPr>
                <w:rFonts w:cs="Calibri"/>
                <w:b/>
                <w:szCs w:val="22"/>
              </w:rPr>
              <w:t>and</w:t>
            </w:r>
            <w:proofErr w:type="spellEnd"/>
            <w:r w:rsidRPr="00CA6966">
              <w:rPr>
                <w:rFonts w:cs="Calibri"/>
                <w:b/>
                <w:szCs w:val="22"/>
              </w:rPr>
              <w:t xml:space="preserve"> </w:t>
            </w:r>
            <w:proofErr w:type="spellStart"/>
            <w:r w:rsidRPr="00CA6966">
              <w:rPr>
                <w:rFonts w:cs="Calibri"/>
                <w:b/>
                <w:szCs w:val="22"/>
              </w:rPr>
              <w:t>level</w:t>
            </w:r>
            <w:proofErr w:type="spellEnd"/>
          </w:p>
        </w:tc>
        <w:tc>
          <w:tcPr>
            <w:tcW w:w="2257" w:type="dxa"/>
            <w:gridSpan w:val="6"/>
            <w:tcBorders>
              <w:top w:val="nil"/>
              <w:left w:val="nil"/>
              <w:bottom w:val="single" w:sz="4" w:space="0" w:color="auto"/>
              <w:right w:val="nil"/>
            </w:tcBorders>
            <w:vAlign w:val="center"/>
            <w:hideMark/>
          </w:tcPr>
          <w:p w:rsidR="00D60066" w:rsidRPr="00CA6966" w:rsidRDefault="00D60066" w:rsidP="00CA6966">
            <w:pPr>
              <w:jc w:val="center"/>
              <w:rPr>
                <w:rFonts w:cs="Calibri"/>
                <w:b/>
              </w:rPr>
            </w:pPr>
            <w:r w:rsidRPr="00CA6966">
              <w:rPr>
                <w:rFonts w:cs="Calibri"/>
                <w:b/>
                <w:szCs w:val="22"/>
              </w:rPr>
              <w:t>Študijska smer</w:t>
            </w:r>
          </w:p>
          <w:p w:rsidR="00D60066" w:rsidRPr="00CA6966" w:rsidRDefault="00D60066" w:rsidP="00CA6966">
            <w:pPr>
              <w:jc w:val="center"/>
              <w:rPr>
                <w:rFonts w:cs="Calibri"/>
                <w:b/>
              </w:rPr>
            </w:pPr>
            <w:proofErr w:type="spellStart"/>
            <w:r w:rsidRPr="00CA6966">
              <w:rPr>
                <w:rFonts w:cs="Calibri"/>
                <w:b/>
                <w:szCs w:val="22"/>
              </w:rPr>
              <w:t>Study</w:t>
            </w:r>
            <w:proofErr w:type="spellEnd"/>
            <w:r w:rsidRPr="00CA6966">
              <w:rPr>
                <w:rFonts w:cs="Calibri"/>
                <w:b/>
                <w:szCs w:val="22"/>
              </w:rPr>
              <w:t xml:space="preserve"> </w:t>
            </w:r>
            <w:proofErr w:type="spellStart"/>
            <w:r w:rsidRPr="00CA6966">
              <w:rPr>
                <w:rFonts w:cs="Calibri"/>
                <w:b/>
                <w:szCs w:val="22"/>
              </w:rPr>
              <w:t>field</w:t>
            </w:r>
            <w:proofErr w:type="spellEnd"/>
          </w:p>
        </w:tc>
        <w:tc>
          <w:tcPr>
            <w:tcW w:w="1558" w:type="dxa"/>
            <w:gridSpan w:val="2"/>
            <w:tcBorders>
              <w:top w:val="nil"/>
              <w:left w:val="nil"/>
              <w:bottom w:val="single" w:sz="4" w:space="0" w:color="auto"/>
              <w:right w:val="nil"/>
            </w:tcBorders>
            <w:vAlign w:val="center"/>
            <w:hideMark/>
          </w:tcPr>
          <w:p w:rsidR="00D60066" w:rsidRPr="00CA6966" w:rsidRDefault="00D60066" w:rsidP="00CA6966">
            <w:pPr>
              <w:jc w:val="center"/>
              <w:rPr>
                <w:rFonts w:cs="Calibri"/>
                <w:b/>
              </w:rPr>
            </w:pPr>
            <w:r w:rsidRPr="00CA6966">
              <w:rPr>
                <w:rFonts w:cs="Calibri"/>
                <w:b/>
                <w:szCs w:val="22"/>
              </w:rPr>
              <w:t>Letnik</w:t>
            </w:r>
          </w:p>
          <w:p w:rsidR="00D60066" w:rsidRPr="00CA6966" w:rsidRDefault="00D60066" w:rsidP="00CA6966">
            <w:pPr>
              <w:jc w:val="center"/>
              <w:rPr>
                <w:rFonts w:cs="Calibri"/>
                <w:b/>
              </w:rPr>
            </w:pPr>
            <w:proofErr w:type="spellStart"/>
            <w:r w:rsidRPr="00CA6966">
              <w:rPr>
                <w:rFonts w:cs="Calibri"/>
                <w:b/>
                <w:szCs w:val="22"/>
              </w:rPr>
              <w:t>Academic</w:t>
            </w:r>
            <w:proofErr w:type="spellEnd"/>
            <w:r w:rsidRPr="00CA6966">
              <w:rPr>
                <w:rFonts w:cs="Calibri"/>
                <w:b/>
                <w:szCs w:val="22"/>
              </w:rPr>
              <w:t xml:space="preserve"> </w:t>
            </w:r>
            <w:proofErr w:type="spellStart"/>
            <w:r w:rsidRPr="00CA6966">
              <w:rPr>
                <w:rFonts w:cs="Calibri"/>
                <w:b/>
                <w:szCs w:val="22"/>
              </w:rPr>
              <w:t>year</w:t>
            </w:r>
            <w:proofErr w:type="spellEnd"/>
          </w:p>
        </w:tc>
        <w:tc>
          <w:tcPr>
            <w:tcW w:w="1424" w:type="dxa"/>
            <w:gridSpan w:val="3"/>
            <w:tcBorders>
              <w:top w:val="nil"/>
              <w:left w:val="nil"/>
              <w:bottom w:val="single" w:sz="4" w:space="0" w:color="auto"/>
              <w:right w:val="nil"/>
            </w:tcBorders>
            <w:vAlign w:val="center"/>
            <w:hideMark/>
          </w:tcPr>
          <w:p w:rsidR="00D60066" w:rsidRPr="00CA6966" w:rsidRDefault="00D60066" w:rsidP="00CA6966">
            <w:pPr>
              <w:jc w:val="center"/>
              <w:rPr>
                <w:rFonts w:cs="Calibri"/>
                <w:b/>
              </w:rPr>
            </w:pPr>
            <w:r w:rsidRPr="00CA6966">
              <w:rPr>
                <w:rFonts w:cs="Calibri"/>
                <w:b/>
                <w:szCs w:val="22"/>
              </w:rPr>
              <w:t>Semester</w:t>
            </w:r>
          </w:p>
          <w:p w:rsidR="00D60066" w:rsidRPr="00CA6966" w:rsidRDefault="00D60066" w:rsidP="00CA6966">
            <w:pPr>
              <w:jc w:val="center"/>
              <w:rPr>
                <w:rFonts w:cs="Calibri"/>
                <w:b/>
              </w:rPr>
            </w:pPr>
            <w:r w:rsidRPr="00CA6966">
              <w:rPr>
                <w:rFonts w:cs="Calibri"/>
                <w:b/>
                <w:szCs w:val="22"/>
              </w:rPr>
              <w:t>Semester</w:t>
            </w:r>
          </w:p>
        </w:tc>
      </w:tr>
      <w:tr w:rsidR="00384EDA" w:rsidRPr="00CA6966" w:rsidTr="00483106">
        <w:trPr>
          <w:trHeight w:val="318"/>
        </w:trPr>
        <w:tc>
          <w:tcPr>
            <w:tcW w:w="4451" w:type="dxa"/>
            <w:gridSpan w:val="8"/>
            <w:tcBorders>
              <w:top w:val="single" w:sz="4" w:space="0" w:color="auto"/>
              <w:left w:val="single" w:sz="4" w:space="0" w:color="auto"/>
              <w:bottom w:val="single" w:sz="4" w:space="0" w:color="auto"/>
              <w:right w:val="single" w:sz="4" w:space="0" w:color="auto"/>
            </w:tcBorders>
            <w:vAlign w:val="center"/>
          </w:tcPr>
          <w:p w:rsidR="00384EDA" w:rsidRPr="00CA6966" w:rsidRDefault="00483106" w:rsidP="00CA6966">
            <w:pPr>
              <w:jc w:val="center"/>
              <w:rPr>
                <w:rFonts w:cs="Calibri"/>
                <w:b/>
                <w:bCs/>
              </w:rPr>
            </w:pPr>
            <w:r w:rsidRPr="00CA6966">
              <w:rPr>
                <w:rFonts w:cs="Calibri"/>
                <w:b/>
                <w:bCs/>
              </w:rPr>
              <w:t>P</w:t>
            </w:r>
            <w:r w:rsidR="001C5CD1" w:rsidRPr="00CA6966">
              <w:rPr>
                <w:rFonts w:cs="Calibri"/>
                <w:b/>
                <w:bCs/>
              </w:rPr>
              <w:t xml:space="preserve">odiplomski </w:t>
            </w:r>
            <w:r w:rsidR="00387DDB" w:rsidRPr="00CA6966">
              <w:rPr>
                <w:rFonts w:cs="Calibri"/>
                <w:b/>
                <w:bCs/>
              </w:rPr>
              <w:t>študijski program 2. Stopnje E</w:t>
            </w:r>
            <w:r w:rsidR="001C5CD1" w:rsidRPr="00CA6966">
              <w:rPr>
                <w:rFonts w:cs="Calibri"/>
                <w:b/>
                <w:bCs/>
              </w:rPr>
              <w:t>lektrotehnika</w:t>
            </w:r>
          </w:p>
        </w:tc>
        <w:tc>
          <w:tcPr>
            <w:tcW w:w="2257" w:type="dxa"/>
            <w:gridSpan w:val="6"/>
            <w:tcBorders>
              <w:top w:val="single" w:sz="4" w:space="0" w:color="auto"/>
              <w:left w:val="single" w:sz="4" w:space="0" w:color="auto"/>
              <w:bottom w:val="single" w:sz="4" w:space="0" w:color="auto"/>
              <w:right w:val="single" w:sz="4" w:space="0" w:color="auto"/>
            </w:tcBorders>
            <w:vAlign w:val="center"/>
          </w:tcPr>
          <w:p w:rsidR="00384EDA" w:rsidRPr="00CA6966" w:rsidRDefault="00384EDA" w:rsidP="00CA6966">
            <w:pPr>
              <w:jc w:val="center"/>
              <w:rPr>
                <w:rFonts w:cs="Calibri"/>
                <w:b/>
                <w:bCs/>
              </w:rPr>
            </w:pPr>
            <w:r w:rsidRPr="00CA6966">
              <w:rPr>
                <w:rFonts w:cs="Calibri"/>
                <w:b/>
                <w:bCs/>
              </w:rPr>
              <w:t>Vse smeri</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384EDA" w:rsidRPr="00CA6966" w:rsidRDefault="00384EDA" w:rsidP="00CA6966">
            <w:pPr>
              <w:jc w:val="center"/>
              <w:rPr>
                <w:rFonts w:cs="Calibri"/>
                <w:b/>
                <w:bCs/>
              </w:rPr>
            </w:pP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384EDA" w:rsidRPr="00CA6966" w:rsidRDefault="00384EDA" w:rsidP="00CA6966">
            <w:pPr>
              <w:jc w:val="center"/>
              <w:rPr>
                <w:rFonts w:cs="Calibri"/>
                <w:b/>
                <w:bCs/>
              </w:rPr>
            </w:pPr>
          </w:p>
        </w:tc>
      </w:tr>
      <w:tr w:rsidR="00384EDA" w:rsidRPr="00CA6966" w:rsidTr="00483106">
        <w:trPr>
          <w:trHeight w:val="318"/>
        </w:trPr>
        <w:tc>
          <w:tcPr>
            <w:tcW w:w="4451" w:type="dxa"/>
            <w:gridSpan w:val="8"/>
            <w:tcBorders>
              <w:top w:val="single" w:sz="4" w:space="0" w:color="auto"/>
              <w:left w:val="single" w:sz="4" w:space="0" w:color="auto"/>
              <w:bottom w:val="single" w:sz="4" w:space="0" w:color="auto"/>
              <w:right w:val="single" w:sz="4" w:space="0" w:color="auto"/>
            </w:tcBorders>
            <w:vAlign w:val="center"/>
          </w:tcPr>
          <w:p w:rsidR="00384EDA" w:rsidRPr="00CA6966" w:rsidRDefault="00387DDB" w:rsidP="00CA6966">
            <w:pPr>
              <w:jc w:val="center"/>
              <w:rPr>
                <w:rFonts w:cs="Calibri"/>
                <w:b/>
                <w:bCs/>
              </w:rPr>
            </w:pPr>
            <w:r w:rsidRPr="00CA6966">
              <w:rPr>
                <w:rFonts w:cs="Calibri"/>
                <w:b/>
                <w:bCs/>
              </w:rPr>
              <w:t>2</w:t>
            </w:r>
            <w:r w:rsidRPr="00CA6966">
              <w:rPr>
                <w:rFonts w:cs="Calibri"/>
                <w:b/>
                <w:bCs/>
                <w:vertAlign w:val="superscript"/>
              </w:rPr>
              <w:t>nd</w:t>
            </w:r>
            <w:r w:rsidRPr="00CA6966">
              <w:rPr>
                <w:rFonts w:cs="Calibri"/>
                <w:b/>
                <w:bCs/>
              </w:rPr>
              <w:t xml:space="preserve"> </w:t>
            </w:r>
            <w:proofErr w:type="spellStart"/>
            <w:r w:rsidRPr="00CA6966">
              <w:rPr>
                <w:rFonts w:cs="Calibri"/>
                <w:b/>
                <w:bCs/>
              </w:rPr>
              <w:t>cycle</w:t>
            </w:r>
            <w:proofErr w:type="spellEnd"/>
            <w:r w:rsidRPr="00CA6966">
              <w:rPr>
                <w:rFonts w:cs="Calibri"/>
                <w:b/>
                <w:bCs/>
              </w:rPr>
              <w:t xml:space="preserve">: </w:t>
            </w:r>
            <w:proofErr w:type="spellStart"/>
            <w:r w:rsidRPr="00CA6966">
              <w:rPr>
                <w:rFonts w:cs="Calibri"/>
                <w:b/>
                <w:bCs/>
              </w:rPr>
              <w:t>postgraduate</w:t>
            </w:r>
            <w:proofErr w:type="spellEnd"/>
            <w:r w:rsidRPr="00CA6966">
              <w:rPr>
                <w:rFonts w:cs="Calibri"/>
                <w:b/>
                <w:bCs/>
              </w:rPr>
              <w:t xml:space="preserve"> </w:t>
            </w:r>
            <w:proofErr w:type="spellStart"/>
            <w:r w:rsidRPr="00CA6966">
              <w:rPr>
                <w:rFonts w:cs="Calibri"/>
                <w:b/>
                <w:bCs/>
              </w:rPr>
              <w:t>study</w:t>
            </w:r>
            <w:proofErr w:type="spellEnd"/>
            <w:r w:rsidRPr="00CA6966">
              <w:rPr>
                <w:rFonts w:cs="Calibri"/>
                <w:b/>
                <w:bCs/>
              </w:rPr>
              <w:t xml:space="preserve"> </w:t>
            </w:r>
            <w:proofErr w:type="spellStart"/>
            <w:r w:rsidRPr="00CA6966">
              <w:rPr>
                <w:rFonts w:cs="Calibri"/>
                <w:b/>
                <w:bCs/>
              </w:rPr>
              <w:t>programme</w:t>
            </w:r>
            <w:proofErr w:type="spellEnd"/>
            <w:r w:rsidRPr="00CA6966">
              <w:rPr>
                <w:rFonts w:cs="Calibri"/>
                <w:b/>
                <w:bCs/>
              </w:rPr>
              <w:t xml:space="preserve"> </w:t>
            </w:r>
            <w:proofErr w:type="spellStart"/>
            <w:r w:rsidRPr="00CA6966">
              <w:rPr>
                <w:rFonts w:cs="Calibri"/>
                <w:b/>
                <w:bCs/>
              </w:rPr>
              <w:t>Electrical</w:t>
            </w:r>
            <w:proofErr w:type="spellEnd"/>
            <w:r w:rsidRPr="00CA6966">
              <w:rPr>
                <w:rFonts w:cs="Calibri"/>
                <w:b/>
                <w:bCs/>
              </w:rPr>
              <w:t xml:space="preserve"> </w:t>
            </w:r>
            <w:r w:rsidR="00483106" w:rsidRPr="00CA6966">
              <w:rPr>
                <w:rFonts w:cs="Calibri"/>
                <w:b/>
                <w:bCs/>
              </w:rPr>
              <w:t>E</w:t>
            </w:r>
            <w:r w:rsidRPr="00CA6966">
              <w:rPr>
                <w:rFonts w:cs="Calibri"/>
                <w:b/>
                <w:bCs/>
              </w:rPr>
              <w:t>ngineering</w:t>
            </w:r>
          </w:p>
        </w:tc>
        <w:tc>
          <w:tcPr>
            <w:tcW w:w="2257" w:type="dxa"/>
            <w:gridSpan w:val="6"/>
            <w:tcBorders>
              <w:top w:val="single" w:sz="4" w:space="0" w:color="auto"/>
              <w:left w:val="single" w:sz="4" w:space="0" w:color="auto"/>
              <w:bottom w:val="single" w:sz="4" w:space="0" w:color="auto"/>
              <w:right w:val="single" w:sz="4" w:space="0" w:color="auto"/>
            </w:tcBorders>
            <w:vAlign w:val="center"/>
          </w:tcPr>
          <w:p w:rsidR="00384EDA" w:rsidRPr="00CA6966" w:rsidRDefault="00B43AAF" w:rsidP="00CA6966">
            <w:pPr>
              <w:jc w:val="center"/>
              <w:rPr>
                <w:rFonts w:cs="Calibri"/>
                <w:b/>
                <w:bCs/>
              </w:rPr>
            </w:pPr>
            <w:proofErr w:type="spellStart"/>
            <w:r w:rsidRPr="00CA6966">
              <w:rPr>
                <w:rFonts w:cs="Calibri"/>
                <w:b/>
                <w:bCs/>
              </w:rPr>
              <w:t>All</w:t>
            </w:r>
            <w:proofErr w:type="spellEnd"/>
          </w:p>
        </w:tc>
        <w:tc>
          <w:tcPr>
            <w:tcW w:w="1558" w:type="dxa"/>
            <w:gridSpan w:val="2"/>
            <w:tcBorders>
              <w:top w:val="single" w:sz="4" w:space="0" w:color="auto"/>
              <w:left w:val="single" w:sz="4" w:space="0" w:color="auto"/>
              <w:bottom w:val="single" w:sz="4" w:space="0" w:color="auto"/>
              <w:right w:val="single" w:sz="4" w:space="0" w:color="auto"/>
            </w:tcBorders>
            <w:vAlign w:val="center"/>
          </w:tcPr>
          <w:p w:rsidR="00384EDA" w:rsidRPr="00CA6966" w:rsidRDefault="00387DDB" w:rsidP="00CA6966">
            <w:pPr>
              <w:jc w:val="center"/>
              <w:rPr>
                <w:rFonts w:cs="Calibri"/>
                <w:b/>
                <w:bCs/>
              </w:rPr>
            </w:pPr>
            <w:r w:rsidRPr="00CA6966">
              <w:rPr>
                <w:rFonts w:cs="Calibri"/>
                <w:b/>
                <w:bCs/>
              </w:rPr>
              <w:t>2</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384EDA" w:rsidRPr="00CA6966" w:rsidRDefault="00387DDB" w:rsidP="00CA6966">
            <w:pPr>
              <w:jc w:val="center"/>
              <w:rPr>
                <w:rFonts w:cs="Calibri"/>
                <w:b/>
                <w:bCs/>
              </w:rPr>
            </w:pPr>
            <w:r w:rsidRPr="00CA6966">
              <w:rPr>
                <w:rFonts w:cs="Calibri"/>
                <w:b/>
                <w:bCs/>
              </w:rPr>
              <w:t>3</w:t>
            </w:r>
          </w:p>
        </w:tc>
      </w:tr>
      <w:tr w:rsidR="00D60066" w:rsidRPr="00CA6966" w:rsidTr="00384EDA">
        <w:trPr>
          <w:trHeight w:val="103"/>
        </w:trPr>
        <w:tc>
          <w:tcPr>
            <w:tcW w:w="9690" w:type="dxa"/>
            <w:gridSpan w:val="19"/>
          </w:tcPr>
          <w:p w:rsidR="00D60066" w:rsidRPr="00CA6966" w:rsidRDefault="00D60066" w:rsidP="00CA6966">
            <w:pPr>
              <w:rPr>
                <w:rFonts w:cs="Calibri"/>
                <w:b/>
                <w:bCs/>
              </w:rPr>
            </w:pPr>
          </w:p>
        </w:tc>
      </w:tr>
      <w:tr w:rsidR="00D60066" w:rsidRPr="00CA6966" w:rsidTr="00384EDA">
        <w:tc>
          <w:tcPr>
            <w:tcW w:w="5718" w:type="dxa"/>
            <w:gridSpan w:val="13"/>
            <w:tcBorders>
              <w:top w:val="nil"/>
              <w:left w:val="nil"/>
              <w:bottom w:val="nil"/>
              <w:right w:val="single" w:sz="4" w:space="0" w:color="auto"/>
            </w:tcBorders>
            <w:hideMark/>
          </w:tcPr>
          <w:p w:rsidR="00D60066" w:rsidRPr="00CA6966" w:rsidRDefault="00D60066" w:rsidP="00CA6966">
            <w:pPr>
              <w:rPr>
                <w:rFonts w:cs="Calibri"/>
                <w:b/>
              </w:rPr>
            </w:pPr>
            <w:r w:rsidRPr="00CA6966">
              <w:rPr>
                <w:rFonts w:cs="Calibri"/>
                <w:b/>
                <w:szCs w:val="22"/>
              </w:rPr>
              <w:t xml:space="preserve">Vrsta predmeta / </w:t>
            </w:r>
            <w:proofErr w:type="spellStart"/>
            <w:r w:rsidRPr="00CA6966">
              <w:rPr>
                <w:rFonts w:cs="Calibri"/>
                <w:b/>
                <w:szCs w:val="22"/>
              </w:rPr>
              <w:t>Course</w:t>
            </w:r>
            <w:proofErr w:type="spellEnd"/>
            <w:r w:rsidRPr="00CA6966">
              <w:rPr>
                <w:rFonts w:cs="Calibri"/>
                <w:b/>
                <w:szCs w:val="22"/>
              </w:rPr>
              <w:t xml:space="preserve"> </w:t>
            </w:r>
            <w:proofErr w:type="spellStart"/>
            <w:r w:rsidRPr="00CA6966">
              <w:rPr>
                <w:rFonts w:cs="Calibri"/>
                <w:b/>
                <w:szCs w:val="22"/>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D60066" w:rsidRPr="00CA6966" w:rsidRDefault="00387DDB" w:rsidP="00CA6966">
            <w:pPr>
              <w:rPr>
                <w:rFonts w:cs="Calibri"/>
              </w:rPr>
            </w:pPr>
            <w:r w:rsidRPr="00CA6966">
              <w:rPr>
                <w:rFonts w:cs="Calibri"/>
              </w:rPr>
              <w:t xml:space="preserve">izbirni / </w:t>
            </w:r>
            <w:proofErr w:type="spellStart"/>
            <w:r w:rsidRPr="00CA6966">
              <w:rPr>
                <w:rFonts w:cs="Calibri"/>
              </w:rPr>
              <w:t>elective</w:t>
            </w:r>
            <w:proofErr w:type="spellEnd"/>
          </w:p>
        </w:tc>
      </w:tr>
      <w:tr w:rsidR="00D60066" w:rsidRPr="00CA6966" w:rsidTr="00384EDA">
        <w:tc>
          <w:tcPr>
            <w:tcW w:w="5718" w:type="dxa"/>
            <w:gridSpan w:val="13"/>
          </w:tcPr>
          <w:p w:rsidR="00D60066" w:rsidRPr="00CA6966" w:rsidRDefault="00D60066" w:rsidP="00CA6966">
            <w:pPr>
              <w:rPr>
                <w:rFonts w:cs="Calibri"/>
                <w:b/>
              </w:rPr>
            </w:pPr>
          </w:p>
        </w:tc>
        <w:tc>
          <w:tcPr>
            <w:tcW w:w="3972" w:type="dxa"/>
            <w:gridSpan w:val="6"/>
            <w:tcBorders>
              <w:top w:val="single" w:sz="4" w:space="0" w:color="auto"/>
              <w:left w:val="nil"/>
              <w:bottom w:val="single" w:sz="4" w:space="0" w:color="auto"/>
              <w:right w:val="nil"/>
            </w:tcBorders>
          </w:tcPr>
          <w:p w:rsidR="00D60066" w:rsidRPr="00CA6966" w:rsidRDefault="00D60066" w:rsidP="00CA6966">
            <w:pPr>
              <w:rPr>
                <w:rFonts w:cs="Calibri"/>
              </w:rPr>
            </w:pPr>
          </w:p>
        </w:tc>
      </w:tr>
      <w:tr w:rsidR="00D60066" w:rsidRPr="00CA6966" w:rsidTr="00384EDA">
        <w:tc>
          <w:tcPr>
            <w:tcW w:w="5718" w:type="dxa"/>
            <w:gridSpan w:val="13"/>
            <w:tcBorders>
              <w:top w:val="nil"/>
              <w:left w:val="nil"/>
              <w:bottom w:val="nil"/>
              <w:right w:val="single" w:sz="4" w:space="0" w:color="auto"/>
            </w:tcBorders>
            <w:hideMark/>
          </w:tcPr>
          <w:p w:rsidR="00D60066" w:rsidRPr="00CA6966" w:rsidRDefault="00D60066" w:rsidP="00CA6966">
            <w:pPr>
              <w:rPr>
                <w:rFonts w:cs="Calibri"/>
                <w:b/>
              </w:rPr>
            </w:pPr>
            <w:r w:rsidRPr="00CA6966">
              <w:rPr>
                <w:rFonts w:cs="Calibri"/>
                <w:b/>
                <w:szCs w:val="22"/>
              </w:rPr>
              <w:t xml:space="preserve">Univerzitetna koda predmeta / </w:t>
            </w:r>
            <w:proofErr w:type="spellStart"/>
            <w:r w:rsidRPr="00CA6966">
              <w:rPr>
                <w:rFonts w:cs="Calibri"/>
                <w:b/>
                <w:szCs w:val="22"/>
              </w:rPr>
              <w:t>University</w:t>
            </w:r>
            <w:proofErr w:type="spellEnd"/>
            <w:r w:rsidRPr="00CA6966">
              <w:rPr>
                <w:rFonts w:cs="Calibri"/>
                <w:b/>
                <w:szCs w:val="22"/>
              </w:rPr>
              <w:t xml:space="preserve"> </w:t>
            </w:r>
            <w:proofErr w:type="spellStart"/>
            <w:r w:rsidRPr="00CA6966">
              <w:rPr>
                <w:rFonts w:cs="Calibri"/>
                <w:b/>
                <w:szCs w:val="22"/>
              </w:rPr>
              <w:t>course</w:t>
            </w:r>
            <w:proofErr w:type="spellEnd"/>
            <w:r w:rsidRPr="00CA6966">
              <w:rPr>
                <w:rFonts w:cs="Calibri"/>
                <w:b/>
                <w:szCs w:val="22"/>
              </w:rPr>
              <w:t xml:space="preserve"> </w:t>
            </w:r>
            <w:proofErr w:type="spellStart"/>
            <w:r w:rsidRPr="00CA6966">
              <w:rPr>
                <w:rFonts w:cs="Calibri"/>
                <w:b/>
                <w:szCs w:val="22"/>
              </w:rPr>
              <w:t>code</w:t>
            </w:r>
            <w:proofErr w:type="spellEnd"/>
            <w:r w:rsidRPr="00CA6966">
              <w:rPr>
                <w:rFonts w:cs="Calibri"/>
                <w:b/>
                <w:szCs w:val="22"/>
              </w:rPr>
              <w:t>:</w:t>
            </w:r>
          </w:p>
        </w:tc>
        <w:tc>
          <w:tcPr>
            <w:tcW w:w="3972" w:type="dxa"/>
            <w:gridSpan w:val="6"/>
            <w:tcBorders>
              <w:top w:val="single" w:sz="4" w:space="0" w:color="auto"/>
              <w:left w:val="single" w:sz="4" w:space="0" w:color="auto"/>
              <w:bottom w:val="single" w:sz="4" w:space="0" w:color="auto"/>
              <w:right w:val="single" w:sz="4" w:space="0" w:color="auto"/>
            </w:tcBorders>
          </w:tcPr>
          <w:p w:rsidR="00D60066" w:rsidRPr="00CA6966" w:rsidRDefault="008E2C96" w:rsidP="00CA6966">
            <w:pPr>
              <w:rPr>
                <w:rFonts w:cs="Calibri"/>
              </w:rPr>
            </w:pPr>
            <w:r w:rsidRPr="00CA6966">
              <w:rPr>
                <w:rFonts w:cs="Calibri"/>
              </w:rPr>
              <w:t>64306</w:t>
            </w:r>
          </w:p>
        </w:tc>
      </w:tr>
      <w:tr w:rsidR="00D60066" w:rsidRPr="00CA6966" w:rsidTr="00384EDA">
        <w:tc>
          <w:tcPr>
            <w:tcW w:w="9690" w:type="dxa"/>
            <w:gridSpan w:val="19"/>
          </w:tcPr>
          <w:p w:rsidR="00D60066" w:rsidRPr="00CA6966" w:rsidRDefault="00D60066" w:rsidP="00CA6966">
            <w:pPr>
              <w:rPr>
                <w:rFonts w:cs="Calibri"/>
              </w:rPr>
            </w:pPr>
          </w:p>
        </w:tc>
      </w:tr>
      <w:tr w:rsidR="00D60066" w:rsidRPr="00CA6966" w:rsidTr="00384EDA">
        <w:tc>
          <w:tcPr>
            <w:tcW w:w="1410" w:type="dxa"/>
            <w:tcBorders>
              <w:top w:val="nil"/>
              <w:left w:val="nil"/>
              <w:bottom w:val="single" w:sz="4" w:space="0" w:color="auto"/>
              <w:right w:val="nil"/>
            </w:tcBorders>
            <w:vAlign w:val="center"/>
            <w:hideMark/>
          </w:tcPr>
          <w:p w:rsidR="00D60066" w:rsidRPr="00CA6966" w:rsidRDefault="00D60066" w:rsidP="00CA6966">
            <w:pPr>
              <w:jc w:val="center"/>
              <w:rPr>
                <w:rFonts w:cs="Calibri"/>
                <w:b/>
              </w:rPr>
            </w:pPr>
            <w:r w:rsidRPr="00CA6966">
              <w:rPr>
                <w:rFonts w:cs="Calibri"/>
                <w:b/>
                <w:szCs w:val="22"/>
              </w:rPr>
              <w:t>Predavanja</w:t>
            </w:r>
          </w:p>
          <w:p w:rsidR="00D60066" w:rsidRPr="00CA6966" w:rsidRDefault="00D60066" w:rsidP="00CA6966">
            <w:pPr>
              <w:jc w:val="center"/>
              <w:rPr>
                <w:rFonts w:cs="Calibri"/>
              </w:rPr>
            </w:pPr>
            <w:proofErr w:type="spellStart"/>
            <w:r w:rsidRPr="00CA6966">
              <w:rPr>
                <w:rFonts w:cs="Calibri"/>
                <w:b/>
                <w:szCs w:val="22"/>
              </w:rPr>
              <w:t>Lectures</w:t>
            </w:r>
            <w:proofErr w:type="spellEnd"/>
          </w:p>
        </w:tc>
        <w:tc>
          <w:tcPr>
            <w:tcW w:w="1410" w:type="dxa"/>
            <w:gridSpan w:val="3"/>
            <w:tcBorders>
              <w:top w:val="nil"/>
              <w:left w:val="nil"/>
              <w:bottom w:val="single" w:sz="4" w:space="0" w:color="auto"/>
              <w:right w:val="nil"/>
            </w:tcBorders>
            <w:vAlign w:val="center"/>
            <w:hideMark/>
          </w:tcPr>
          <w:p w:rsidR="00D60066" w:rsidRPr="00CA6966" w:rsidRDefault="00D60066" w:rsidP="00CA6966">
            <w:pPr>
              <w:jc w:val="center"/>
              <w:rPr>
                <w:rFonts w:cs="Calibri"/>
                <w:b/>
              </w:rPr>
            </w:pPr>
            <w:r w:rsidRPr="00CA6966">
              <w:rPr>
                <w:rFonts w:cs="Calibri"/>
                <w:b/>
                <w:szCs w:val="22"/>
              </w:rPr>
              <w:t>Seminar</w:t>
            </w:r>
          </w:p>
          <w:p w:rsidR="00D60066" w:rsidRPr="00CA6966" w:rsidRDefault="00D60066" w:rsidP="00CA6966">
            <w:pPr>
              <w:jc w:val="center"/>
              <w:rPr>
                <w:rFonts w:cs="Calibri"/>
                <w:b/>
              </w:rPr>
            </w:pPr>
            <w:r w:rsidRPr="00CA6966">
              <w:rPr>
                <w:rFonts w:cs="Calibri"/>
                <w:b/>
                <w:szCs w:val="22"/>
              </w:rPr>
              <w:t>Seminar</w:t>
            </w:r>
          </w:p>
        </w:tc>
        <w:tc>
          <w:tcPr>
            <w:tcW w:w="1418" w:type="dxa"/>
            <w:gridSpan w:val="3"/>
            <w:tcBorders>
              <w:top w:val="nil"/>
              <w:left w:val="nil"/>
              <w:bottom w:val="single" w:sz="4" w:space="0" w:color="auto"/>
              <w:right w:val="nil"/>
            </w:tcBorders>
            <w:vAlign w:val="center"/>
            <w:hideMark/>
          </w:tcPr>
          <w:p w:rsidR="00D60066" w:rsidRPr="00CA6966" w:rsidRDefault="00D60066" w:rsidP="00CA6966">
            <w:pPr>
              <w:jc w:val="center"/>
              <w:rPr>
                <w:rFonts w:cs="Calibri"/>
                <w:b/>
              </w:rPr>
            </w:pPr>
            <w:r w:rsidRPr="00CA6966">
              <w:rPr>
                <w:rFonts w:cs="Calibri"/>
                <w:b/>
                <w:szCs w:val="22"/>
              </w:rPr>
              <w:t>Vaje</w:t>
            </w:r>
          </w:p>
          <w:p w:rsidR="00D60066" w:rsidRPr="00CA6966" w:rsidRDefault="00D60066" w:rsidP="00CA6966">
            <w:pPr>
              <w:jc w:val="center"/>
              <w:rPr>
                <w:rFonts w:cs="Calibri"/>
                <w:b/>
              </w:rPr>
            </w:pPr>
            <w:proofErr w:type="spellStart"/>
            <w:r w:rsidRPr="00CA6966">
              <w:rPr>
                <w:rFonts w:cs="Calibri"/>
                <w:b/>
                <w:szCs w:val="22"/>
              </w:rPr>
              <w:t>Tutorial</w:t>
            </w:r>
            <w:proofErr w:type="spellEnd"/>
          </w:p>
        </w:tc>
        <w:tc>
          <w:tcPr>
            <w:tcW w:w="1418" w:type="dxa"/>
            <w:gridSpan w:val="5"/>
            <w:tcBorders>
              <w:top w:val="nil"/>
              <w:left w:val="nil"/>
              <w:bottom w:val="single" w:sz="4" w:space="0" w:color="auto"/>
              <w:right w:val="nil"/>
            </w:tcBorders>
            <w:vAlign w:val="center"/>
            <w:hideMark/>
          </w:tcPr>
          <w:p w:rsidR="00D60066" w:rsidRPr="00CA6966" w:rsidRDefault="00D60066" w:rsidP="00CA6966">
            <w:pPr>
              <w:jc w:val="center"/>
              <w:rPr>
                <w:rFonts w:cs="Calibri"/>
                <w:b/>
              </w:rPr>
            </w:pPr>
            <w:r w:rsidRPr="00CA6966">
              <w:rPr>
                <w:rFonts w:cs="Calibri"/>
                <w:b/>
                <w:szCs w:val="22"/>
              </w:rPr>
              <w:t>Klinične vaje</w:t>
            </w:r>
          </w:p>
          <w:p w:rsidR="00D60066" w:rsidRPr="00CA6966" w:rsidRDefault="00D60066" w:rsidP="00CA6966">
            <w:pPr>
              <w:jc w:val="center"/>
              <w:rPr>
                <w:rFonts w:cs="Calibri"/>
                <w:b/>
              </w:rPr>
            </w:pPr>
            <w:proofErr w:type="spellStart"/>
            <w:r w:rsidRPr="00CA6966">
              <w:rPr>
                <w:rFonts w:cs="Calibri"/>
                <w:b/>
                <w:szCs w:val="22"/>
              </w:rPr>
              <w:t>work</w:t>
            </w:r>
            <w:proofErr w:type="spellEnd"/>
          </w:p>
        </w:tc>
        <w:tc>
          <w:tcPr>
            <w:tcW w:w="1417" w:type="dxa"/>
            <w:gridSpan w:val="3"/>
            <w:tcBorders>
              <w:top w:val="nil"/>
              <w:left w:val="nil"/>
              <w:bottom w:val="single" w:sz="4" w:space="0" w:color="auto"/>
              <w:right w:val="nil"/>
            </w:tcBorders>
            <w:vAlign w:val="center"/>
            <w:hideMark/>
          </w:tcPr>
          <w:p w:rsidR="00D60066" w:rsidRPr="00CA6966" w:rsidRDefault="00D60066" w:rsidP="00CA6966">
            <w:pPr>
              <w:jc w:val="center"/>
              <w:rPr>
                <w:rFonts w:cs="Calibri"/>
                <w:b/>
              </w:rPr>
            </w:pPr>
            <w:r w:rsidRPr="00CA6966">
              <w:rPr>
                <w:rFonts w:cs="Calibri"/>
                <w:b/>
                <w:szCs w:val="22"/>
              </w:rPr>
              <w:t>Druge oblike študija</w:t>
            </w:r>
          </w:p>
        </w:tc>
        <w:tc>
          <w:tcPr>
            <w:tcW w:w="1417" w:type="dxa"/>
            <w:gridSpan w:val="2"/>
            <w:tcBorders>
              <w:top w:val="nil"/>
              <w:left w:val="nil"/>
              <w:bottom w:val="single" w:sz="4" w:space="0" w:color="auto"/>
              <w:right w:val="nil"/>
            </w:tcBorders>
            <w:vAlign w:val="center"/>
            <w:hideMark/>
          </w:tcPr>
          <w:p w:rsidR="00D60066" w:rsidRPr="00CA6966" w:rsidRDefault="00D60066" w:rsidP="00CA6966">
            <w:pPr>
              <w:jc w:val="center"/>
              <w:rPr>
                <w:rFonts w:cs="Calibri"/>
                <w:b/>
              </w:rPr>
            </w:pPr>
            <w:r w:rsidRPr="00CA6966">
              <w:rPr>
                <w:rFonts w:cs="Calibri"/>
                <w:b/>
                <w:szCs w:val="22"/>
              </w:rPr>
              <w:t>Samost. delo</w:t>
            </w:r>
          </w:p>
          <w:p w:rsidR="00D60066" w:rsidRPr="00CA6966" w:rsidRDefault="00D60066" w:rsidP="00CA6966">
            <w:pPr>
              <w:jc w:val="center"/>
              <w:rPr>
                <w:rFonts w:cs="Calibri"/>
                <w:b/>
              </w:rPr>
            </w:pPr>
            <w:proofErr w:type="spellStart"/>
            <w:r w:rsidRPr="00CA6966">
              <w:rPr>
                <w:rFonts w:cs="Calibri"/>
                <w:b/>
                <w:szCs w:val="22"/>
              </w:rPr>
              <w:t>Individ</w:t>
            </w:r>
            <w:proofErr w:type="spellEnd"/>
            <w:r w:rsidRPr="00CA6966">
              <w:rPr>
                <w:rFonts w:cs="Calibri"/>
                <w:b/>
                <w:szCs w:val="22"/>
              </w:rPr>
              <w:t xml:space="preserve">. </w:t>
            </w:r>
            <w:proofErr w:type="spellStart"/>
            <w:r w:rsidRPr="00CA6966">
              <w:rPr>
                <w:rFonts w:cs="Calibri"/>
                <w:b/>
                <w:szCs w:val="22"/>
              </w:rPr>
              <w:t>work</w:t>
            </w:r>
            <w:proofErr w:type="spellEnd"/>
          </w:p>
        </w:tc>
        <w:tc>
          <w:tcPr>
            <w:tcW w:w="132" w:type="dxa"/>
            <w:vAlign w:val="center"/>
          </w:tcPr>
          <w:p w:rsidR="00D60066" w:rsidRPr="00CA6966" w:rsidRDefault="00D60066" w:rsidP="00CA6966">
            <w:pPr>
              <w:jc w:val="center"/>
              <w:rPr>
                <w:rFonts w:cs="Calibri"/>
                <w:b/>
                <w:bCs/>
              </w:rPr>
            </w:pPr>
          </w:p>
        </w:tc>
        <w:tc>
          <w:tcPr>
            <w:tcW w:w="1068" w:type="dxa"/>
            <w:tcBorders>
              <w:top w:val="nil"/>
              <w:left w:val="nil"/>
              <w:bottom w:val="single" w:sz="4" w:space="0" w:color="auto"/>
              <w:right w:val="nil"/>
            </w:tcBorders>
            <w:vAlign w:val="center"/>
            <w:hideMark/>
          </w:tcPr>
          <w:p w:rsidR="00D60066" w:rsidRPr="00CA6966" w:rsidRDefault="00D60066" w:rsidP="00CA6966">
            <w:pPr>
              <w:jc w:val="center"/>
              <w:rPr>
                <w:rFonts w:cs="Calibri"/>
                <w:b/>
              </w:rPr>
            </w:pPr>
            <w:r w:rsidRPr="00CA6966">
              <w:rPr>
                <w:rFonts w:cs="Calibri"/>
                <w:b/>
                <w:szCs w:val="22"/>
              </w:rPr>
              <w:t>ECTS</w:t>
            </w:r>
          </w:p>
        </w:tc>
      </w:tr>
      <w:tr w:rsidR="00D60066" w:rsidRPr="00CA6966"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D60066" w:rsidRPr="004D0302" w:rsidRDefault="008E2C96" w:rsidP="00CA6966">
            <w:pPr>
              <w:jc w:val="center"/>
              <w:rPr>
                <w:rFonts w:cs="Calibri"/>
                <w:bCs/>
              </w:rPr>
            </w:pPr>
            <w:bookmarkStart w:id="2" w:name="_GoBack" w:colFirst="0" w:colLast="7"/>
            <w:r w:rsidRPr="004D0302">
              <w:rPr>
                <w:rFonts w:cs="Calibri"/>
                <w:bCs/>
              </w:rPr>
              <w:t>45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D60066" w:rsidRPr="004D0302" w:rsidRDefault="00D60066" w:rsidP="00CA6966">
            <w:pPr>
              <w:jc w:val="center"/>
              <w:rPr>
                <w:rFonts w:cs="Calibri"/>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D60066" w:rsidRPr="004D0302" w:rsidRDefault="008E2C96" w:rsidP="00CA6966">
            <w:pPr>
              <w:jc w:val="center"/>
              <w:rPr>
                <w:rFonts w:cs="Calibri"/>
                <w:bCs/>
              </w:rPr>
            </w:pPr>
            <w:r w:rsidRPr="004D0302">
              <w:rPr>
                <w:rFonts w:cs="Calibri"/>
                <w:bCs/>
              </w:rPr>
              <w:t>30</w:t>
            </w:r>
          </w:p>
        </w:tc>
        <w:tc>
          <w:tcPr>
            <w:tcW w:w="1418" w:type="dxa"/>
            <w:gridSpan w:val="5"/>
            <w:tcBorders>
              <w:top w:val="single" w:sz="4" w:space="0" w:color="auto"/>
              <w:left w:val="single" w:sz="4" w:space="0" w:color="auto"/>
              <w:bottom w:val="single" w:sz="4" w:space="0" w:color="auto"/>
              <w:right w:val="single" w:sz="4" w:space="0" w:color="auto"/>
            </w:tcBorders>
            <w:vAlign w:val="center"/>
          </w:tcPr>
          <w:p w:rsidR="00D60066" w:rsidRPr="004D0302" w:rsidRDefault="00D60066" w:rsidP="00CA6966">
            <w:pPr>
              <w:jc w:val="center"/>
              <w:rPr>
                <w:rFonts w:cs="Calibri"/>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D60066" w:rsidRPr="004D0302" w:rsidRDefault="00D60066" w:rsidP="00CA6966">
            <w:pPr>
              <w:jc w:val="center"/>
              <w:rPr>
                <w:rFonts w:cs="Calibri"/>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D60066" w:rsidRPr="004D0302" w:rsidRDefault="008E2C96" w:rsidP="00CA6966">
            <w:pPr>
              <w:jc w:val="center"/>
              <w:rPr>
                <w:rFonts w:cs="Calibri"/>
                <w:bCs/>
              </w:rPr>
            </w:pPr>
            <w:r w:rsidRPr="004D0302">
              <w:rPr>
                <w:rFonts w:cs="Calibri"/>
                <w:bCs/>
              </w:rPr>
              <w:t>75</w:t>
            </w:r>
          </w:p>
        </w:tc>
        <w:tc>
          <w:tcPr>
            <w:tcW w:w="132" w:type="dxa"/>
            <w:tcBorders>
              <w:top w:val="nil"/>
              <w:left w:val="single" w:sz="4" w:space="0" w:color="auto"/>
              <w:bottom w:val="nil"/>
              <w:right w:val="single" w:sz="4" w:space="0" w:color="auto"/>
            </w:tcBorders>
            <w:vAlign w:val="center"/>
          </w:tcPr>
          <w:p w:rsidR="00D60066" w:rsidRPr="004D0302" w:rsidRDefault="00D60066" w:rsidP="00CA6966">
            <w:pPr>
              <w:jc w:val="center"/>
              <w:rPr>
                <w:rFonts w:cs="Calibri"/>
                <w:bCs/>
              </w:rPr>
            </w:pPr>
          </w:p>
        </w:tc>
        <w:tc>
          <w:tcPr>
            <w:tcW w:w="1068" w:type="dxa"/>
            <w:tcBorders>
              <w:top w:val="single" w:sz="4" w:space="0" w:color="auto"/>
              <w:left w:val="single" w:sz="4" w:space="0" w:color="auto"/>
              <w:bottom w:val="single" w:sz="4" w:space="0" w:color="auto"/>
              <w:right w:val="single" w:sz="4" w:space="0" w:color="auto"/>
            </w:tcBorders>
            <w:vAlign w:val="center"/>
          </w:tcPr>
          <w:p w:rsidR="00D60066" w:rsidRPr="004D0302" w:rsidRDefault="008E2C96" w:rsidP="00CA6966">
            <w:pPr>
              <w:jc w:val="center"/>
              <w:rPr>
                <w:rFonts w:cs="Calibri"/>
                <w:bCs/>
              </w:rPr>
            </w:pPr>
            <w:r w:rsidRPr="004D0302">
              <w:rPr>
                <w:rFonts w:cs="Calibri"/>
                <w:bCs/>
              </w:rPr>
              <w:t>6</w:t>
            </w:r>
          </w:p>
        </w:tc>
      </w:tr>
      <w:bookmarkEnd w:id="2"/>
      <w:tr w:rsidR="00D60066" w:rsidRPr="00CA6966" w:rsidTr="00384EDA">
        <w:tc>
          <w:tcPr>
            <w:tcW w:w="9690" w:type="dxa"/>
            <w:gridSpan w:val="19"/>
          </w:tcPr>
          <w:p w:rsidR="00D60066" w:rsidRPr="00CA6966" w:rsidRDefault="00D60066" w:rsidP="00CA6966">
            <w:pPr>
              <w:rPr>
                <w:rFonts w:cs="Calibri"/>
                <w:b/>
                <w:bCs/>
              </w:rPr>
            </w:pPr>
          </w:p>
        </w:tc>
      </w:tr>
      <w:tr w:rsidR="00D60066" w:rsidRPr="00CA6966" w:rsidTr="00384EDA">
        <w:tc>
          <w:tcPr>
            <w:tcW w:w="3307" w:type="dxa"/>
            <w:gridSpan w:val="5"/>
            <w:hideMark/>
          </w:tcPr>
          <w:p w:rsidR="00D60066" w:rsidRPr="00CA6966" w:rsidRDefault="00D60066" w:rsidP="00CA6966">
            <w:pPr>
              <w:rPr>
                <w:rFonts w:cs="Calibri"/>
                <w:b/>
              </w:rPr>
            </w:pPr>
            <w:r w:rsidRPr="00CA6966">
              <w:rPr>
                <w:rFonts w:cs="Calibri"/>
                <w:b/>
                <w:szCs w:val="22"/>
              </w:rPr>
              <w:t xml:space="preserve">Nosilec predmeta / </w:t>
            </w:r>
            <w:proofErr w:type="spellStart"/>
            <w:r w:rsidRPr="00CA6966">
              <w:rPr>
                <w:rFonts w:cs="Calibri"/>
                <w:b/>
                <w:szCs w:val="22"/>
              </w:rPr>
              <w:t>Lecturer</w:t>
            </w:r>
            <w:proofErr w:type="spellEnd"/>
            <w:r w:rsidRPr="00CA6966">
              <w:rPr>
                <w:rFonts w:cs="Calibri"/>
                <w:b/>
                <w:szCs w:val="22"/>
              </w:rPr>
              <w:t>:</w:t>
            </w:r>
          </w:p>
        </w:tc>
        <w:tc>
          <w:tcPr>
            <w:tcW w:w="6383" w:type="dxa"/>
            <w:gridSpan w:val="14"/>
            <w:tcBorders>
              <w:top w:val="single" w:sz="4" w:space="0" w:color="auto"/>
              <w:left w:val="single" w:sz="4" w:space="0" w:color="auto"/>
              <w:bottom w:val="single" w:sz="4" w:space="0" w:color="auto"/>
              <w:right w:val="single" w:sz="4" w:space="0" w:color="auto"/>
            </w:tcBorders>
          </w:tcPr>
          <w:p w:rsidR="00D60066" w:rsidRPr="00CA6966" w:rsidRDefault="008E2C96" w:rsidP="00CA6966">
            <w:pPr>
              <w:rPr>
                <w:rFonts w:cs="Calibri"/>
              </w:rPr>
            </w:pPr>
            <w:bookmarkStart w:id="3" w:name="Predavatelj"/>
            <w:bookmarkEnd w:id="3"/>
            <w:r w:rsidRPr="00CA6966">
              <w:rPr>
                <w:rFonts w:cs="Calibri"/>
              </w:rPr>
              <w:t>Samo Beguš</w:t>
            </w:r>
          </w:p>
        </w:tc>
      </w:tr>
      <w:tr w:rsidR="00D60066" w:rsidRPr="00CA6966" w:rsidTr="00384EDA">
        <w:tc>
          <w:tcPr>
            <w:tcW w:w="9690" w:type="dxa"/>
            <w:gridSpan w:val="19"/>
          </w:tcPr>
          <w:p w:rsidR="00D60066" w:rsidRPr="00CA6966" w:rsidRDefault="00D60066" w:rsidP="00CA6966">
            <w:pPr>
              <w:jc w:val="both"/>
              <w:rPr>
                <w:rFonts w:cs="Calibri"/>
              </w:rPr>
            </w:pPr>
          </w:p>
        </w:tc>
      </w:tr>
      <w:tr w:rsidR="00D60066" w:rsidRPr="00CA6966" w:rsidTr="00384EDA">
        <w:tc>
          <w:tcPr>
            <w:tcW w:w="1641" w:type="dxa"/>
            <w:gridSpan w:val="2"/>
            <w:vMerge w:val="restart"/>
            <w:hideMark/>
          </w:tcPr>
          <w:p w:rsidR="00D60066" w:rsidRPr="00CA6966" w:rsidRDefault="00D60066" w:rsidP="00CA6966">
            <w:pPr>
              <w:rPr>
                <w:rFonts w:cs="Calibri"/>
                <w:b/>
              </w:rPr>
            </w:pPr>
            <w:r w:rsidRPr="00CA6966">
              <w:rPr>
                <w:rFonts w:cs="Calibri"/>
                <w:b/>
                <w:szCs w:val="22"/>
              </w:rPr>
              <w:t xml:space="preserve">Jeziki / </w:t>
            </w:r>
          </w:p>
          <w:p w:rsidR="00D60066" w:rsidRPr="00CA6966" w:rsidRDefault="00D60066" w:rsidP="00CA6966">
            <w:pPr>
              <w:rPr>
                <w:rFonts w:cs="Calibri"/>
              </w:rPr>
            </w:pPr>
            <w:proofErr w:type="spellStart"/>
            <w:r w:rsidRPr="00CA6966">
              <w:rPr>
                <w:rFonts w:cs="Calibri"/>
                <w:b/>
                <w:szCs w:val="22"/>
              </w:rPr>
              <w:t>Languages</w:t>
            </w:r>
            <w:proofErr w:type="spellEnd"/>
            <w:r w:rsidRPr="00CA6966">
              <w:rPr>
                <w:rFonts w:cs="Calibri"/>
                <w:b/>
                <w:szCs w:val="22"/>
              </w:rPr>
              <w:t>:</w:t>
            </w:r>
          </w:p>
        </w:tc>
        <w:tc>
          <w:tcPr>
            <w:tcW w:w="2241" w:type="dxa"/>
            <w:gridSpan w:val="4"/>
            <w:hideMark/>
          </w:tcPr>
          <w:p w:rsidR="00D60066" w:rsidRPr="00CA6966" w:rsidRDefault="00D60066" w:rsidP="00CA6966">
            <w:pPr>
              <w:jc w:val="right"/>
              <w:rPr>
                <w:rFonts w:cs="Calibri"/>
                <w:b/>
              </w:rPr>
            </w:pPr>
            <w:r w:rsidRPr="00CA6966">
              <w:rPr>
                <w:rFonts w:cs="Calibri"/>
                <w:b/>
                <w:szCs w:val="22"/>
              </w:rPr>
              <w:t xml:space="preserve">Predavanja / </w:t>
            </w:r>
            <w:proofErr w:type="spellStart"/>
            <w:r w:rsidRPr="00CA6966">
              <w:rPr>
                <w:rFonts w:cs="Calibri"/>
                <w:b/>
                <w:szCs w:val="22"/>
              </w:rPr>
              <w:t>Lectures</w:t>
            </w:r>
            <w:proofErr w:type="spellEnd"/>
            <w:r w:rsidRPr="00CA6966">
              <w:rPr>
                <w:rFonts w:cs="Calibri"/>
                <w:b/>
                <w:szCs w:val="22"/>
              </w:rPr>
              <w:t>:</w:t>
            </w:r>
          </w:p>
        </w:tc>
        <w:tc>
          <w:tcPr>
            <w:tcW w:w="5808" w:type="dxa"/>
            <w:gridSpan w:val="13"/>
            <w:tcBorders>
              <w:top w:val="single" w:sz="4" w:space="0" w:color="auto"/>
              <w:left w:val="single" w:sz="4" w:space="0" w:color="auto"/>
              <w:bottom w:val="single" w:sz="4" w:space="0" w:color="auto"/>
              <w:right w:val="single" w:sz="4" w:space="0" w:color="auto"/>
            </w:tcBorders>
          </w:tcPr>
          <w:p w:rsidR="00D60066" w:rsidRPr="00CA6966" w:rsidRDefault="008E2C96" w:rsidP="00CA6966">
            <w:pPr>
              <w:jc w:val="both"/>
              <w:rPr>
                <w:rFonts w:cs="Calibri"/>
                <w:b/>
                <w:bCs/>
              </w:rPr>
            </w:pPr>
            <w:bookmarkStart w:id="4" w:name="Jezik"/>
            <w:bookmarkEnd w:id="4"/>
            <w:r w:rsidRPr="00CA6966">
              <w:rPr>
                <w:rFonts w:cs="Calibri"/>
                <w:bCs/>
              </w:rPr>
              <w:t>slovenski</w:t>
            </w:r>
            <w:r w:rsidR="004D0302">
              <w:rPr>
                <w:rFonts w:cs="Calibri"/>
                <w:bCs/>
              </w:rPr>
              <w:t xml:space="preserve"> / </w:t>
            </w:r>
            <w:proofErr w:type="spellStart"/>
            <w:r w:rsidR="004D0302">
              <w:rPr>
                <w:rFonts w:cs="Calibri"/>
                <w:bCs/>
              </w:rPr>
              <w:t>Slovenian</w:t>
            </w:r>
            <w:proofErr w:type="spellEnd"/>
          </w:p>
        </w:tc>
      </w:tr>
      <w:tr w:rsidR="00D60066" w:rsidRPr="00CA6966" w:rsidTr="00384EDA">
        <w:trPr>
          <w:trHeight w:val="215"/>
        </w:trPr>
        <w:tc>
          <w:tcPr>
            <w:tcW w:w="1641" w:type="dxa"/>
            <w:gridSpan w:val="2"/>
            <w:vMerge/>
            <w:vAlign w:val="center"/>
            <w:hideMark/>
          </w:tcPr>
          <w:p w:rsidR="00D60066" w:rsidRPr="00CA6966" w:rsidRDefault="00D60066" w:rsidP="00CA6966">
            <w:pPr>
              <w:rPr>
                <w:rFonts w:cs="Calibri"/>
              </w:rPr>
            </w:pPr>
          </w:p>
        </w:tc>
        <w:tc>
          <w:tcPr>
            <w:tcW w:w="2241" w:type="dxa"/>
            <w:gridSpan w:val="4"/>
            <w:hideMark/>
          </w:tcPr>
          <w:p w:rsidR="00D60066" w:rsidRPr="00CA6966" w:rsidRDefault="00D60066" w:rsidP="00CA6966">
            <w:pPr>
              <w:jc w:val="right"/>
              <w:rPr>
                <w:rFonts w:cs="Calibri"/>
                <w:b/>
              </w:rPr>
            </w:pPr>
            <w:r w:rsidRPr="00CA6966">
              <w:rPr>
                <w:rFonts w:cs="Calibri"/>
                <w:b/>
                <w:szCs w:val="22"/>
              </w:rPr>
              <w:t xml:space="preserve">Vaje / </w:t>
            </w:r>
            <w:proofErr w:type="spellStart"/>
            <w:r w:rsidRPr="00CA6966">
              <w:rPr>
                <w:rFonts w:cs="Calibri"/>
                <w:b/>
                <w:szCs w:val="22"/>
              </w:rPr>
              <w:t>Tutorial</w:t>
            </w:r>
            <w:proofErr w:type="spellEnd"/>
            <w:r w:rsidRPr="00CA6966">
              <w:rPr>
                <w:rFonts w:cs="Calibri"/>
                <w:b/>
                <w:szCs w:val="22"/>
              </w:rPr>
              <w:t>:</w:t>
            </w:r>
          </w:p>
        </w:tc>
        <w:tc>
          <w:tcPr>
            <w:tcW w:w="5808" w:type="dxa"/>
            <w:gridSpan w:val="13"/>
            <w:tcBorders>
              <w:top w:val="single" w:sz="4" w:space="0" w:color="auto"/>
              <w:left w:val="single" w:sz="4" w:space="0" w:color="auto"/>
              <w:bottom w:val="single" w:sz="4" w:space="0" w:color="auto"/>
              <w:right w:val="single" w:sz="4" w:space="0" w:color="auto"/>
            </w:tcBorders>
          </w:tcPr>
          <w:p w:rsidR="00D60066" w:rsidRPr="00CA6966" w:rsidRDefault="008E2C96" w:rsidP="00CA6966">
            <w:pPr>
              <w:rPr>
                <w:rFonts w:cs="Calibri"/>
                <w:b/>
                <w:bCs/>
              </w:rPr>
            </w:pPr>
            <w:bookmarkStart w:id="5" w:name="JezikV"/>
            <w:bookmarkEnd w:id="5"/>
            <w:r w:rsidRPr="00CA6966">
              <w:rPr>
                <w:rFonts w:cs="Calibri"/>
                <w:bCs/>
              </w:rPr>
              <w:t>slovenski</w:t>
            </w:r>
            <w:r w:rsidR="004D0302">
              <w:rPr>
                <w:rFonts w:cs="Calibri"/>
                <w:bCs/>
              </w:rPr>
              <w:t xml:space="preserve"> / </w:t>
            </w:r>
            <w:proofErr w:type="spellStart"/>
            <w:r w:rsidR="004D0302">
              <w:rPr>
                <w:rFonts w:cs="Calibri"/>
                <w:bCs/>
              </w:rPr>
              <w:t>Slovenian</w:t>
            </w:r>
            <w:proofErr w:type="spellEnd"/>
          </w:p>
        </w:tc>
      </w:tr>
      <w:tr w:rsidR="00D60066" w:rsidRPr="00CA6966" w:rsidTr="00384EDA">
        <w:tc>
          <w:tcPr>
            <w:tcW w:w="4728" w:type="dxa"/>
            <w:gridSpan w:val="10"/>
            <w:tcBorders>
              <w:top w:val="nil"/>
              <w:left w:val="nil"/>
              <w:bottom w:val="single" w:sz="4" w:space="0" w:color="auto"/>
              <w:right w:val="nil"/>
            </w:tcBorders>
          </w:tcPr>
          <w:p w:rsidR="00D60066" w:rsidRPr="00CA6966" w:rsidRDefault="00D60066" w:rsidP="00CA6966">
            <w:pPr>
              <w:rPr>
                <w:rFonts w:cs="Calibri"/>
                <w:b/>
                <w:bCs/>
              </w:rPr>
            </w:pPr>
          </w:p>
          <w:p w:rsidR="00D60066" w:rsidRPr="00CA6966" w:rsidRDefault="00D60066" w:rsidP="00CA6966">
            <w:pPr>
              <w:rPr>
                <w:rFonts w:cs="Calibri"/>
                <w:b/>
              </w:rPr>
            </w:pPr>
            <w:r w:rsidRPr="00CA6966">
              <w:rPr>
                <w:rFonts w:cs="Calibri"/>
                <w:b/>
                <w:szCs w:val="22"/>
              </w:rPr>
              <w:t>Pogoji za vključitev v delo oz. za opravljanje študijskih obveznosti:</w:t>
            </w:r>
          </w:p>
        </w:tc>
        <w:tc>
          <w:tcPr>
            <w:tcW w:w="142" w:type="dxa"/>
          </w:tcPr>
          <w:p w:rsidR="00D60066" w:rsidRPr="00CA6966" w:rsidRDefault="00D60066" w:rsidP="00CA6966">
            <w:pPr>
              <w:rPr>
                <w:rFonts w:cs="Calibri"/>
                <w:b/>
              </w:rPr>
            </w:pPr>
          </w:p>
          <w:p w:rsidR="00D60066" w:rsidRPr="00CA6966" w:rsidRDefault="00D60066" w:rsidP="00CA6966">
            <w:pPr>
              <w:rPr>
                <w:rFonts w:cs="Calibri"/>
                <w:b/>
              </w:rPr>
            </w:pPr>
          </w:p>
        </w:tc>
        <w:tc>
          <w:tcPr>
            <w:tcW w:w="4820" w:type="dxa"/>
            <w:gridSpan w:val="8"/>
            <w:tcBorders>
              <w:top w:val="nil"/>
              <w:left w:val="nil"/>
              <w:bottom w:val="single" w:sz="4" w:space="0" w:color="auto"/>
              <w:right w:val="nil"/>
            </w:tcBorders>
          </w:tcPr>
          <w:p w:rsidR="00D60066" w:rsidRPr="00CA6966" w:rsidRDefault="00D60066" w:rsidP="00CA6966">
            <w:pPr>
              <w:rPr>
                <w:rFonts w:cs="Calibri"/>
                <w:b/>
              </w:rPr>
            </w:pPr>
          </w:p>
          <w:p w:rsidR="00D60066" w:rsidRPr="00CA6966" w:rsidRDefault="00D60066" w:rsidP="00CA6966">
            <w:pPr>
              <w:rPr>
                <w:rFonts w:cs="Calibri"/>
                <w:b/>
              </w:rPr>
            </w:pPr>
            <w:proofErr w:type="spellStart"/>
            <w:r w:rsidRPr="00CA6966">
              <w:rPr>
                <w:rFonts w:cs="Calibri"/>
                <w:b/>
                <w:szCs w:val="22"/>
              </w:rPr>
              <w:t>Prerequisits</w:t>
            </w:r>
            <w:proofErr w:type="spellEnd"/>
            <w:r w:rsidRPr="00CA6966">
              <w:rPr>
                <w:rFonts w:cs="Calibri"/>
                <w:b/>
                <w:szCs w:val="22"/>
              </w:rPr>
              <w:t>:</w:t>
            </w:r>
          </w:p>
        </w:tc>
      </w:tr>
      <w:tr w:rsidR="00D60066" w:rsidRPr="00CA6966" w:rsidTr="00E948BA">
        <w:trPr>
          <w:trHeight w:val="240"/>
        </w:trPr>
        <w:tc>
          <w:tcPr>
            <w:tcW w:w="4728" w:type="dxa"/>
            <w:gridSpan w:val="10"/>
            <w:tcBorders>
              <w:top w:val="single" w:sz="4" w:space="0" w:color="auto"/>
              <w:left w:val="single" w:sz="4" w:space="0" w:color="auto"/>
              <w:bottom w:val="single" w:sz="4" w:space="0" w:color="auto"/>
              <w:right w:val="single" w:sz="4" w:space="0" w:color="auto"/>
            </w:tcBorders>
          </w:tcPr>
          <w:p w:rsidR="008E2C96" w:rsidRPr="00CA6966" w:rsidRDefault="008C0FEF" w:rsidP="00CA6966">
            <w:pPr>
              <w:rPr>
                <w:rFonts w:cs="Calibri"/>
              </w:rPr>
            </w:pPr>
            <w:r>
              <w:rPr>
                <w:rFonts w:cs="Calibri"/>
              </w:rPr>
              <w:t>Vpis v letnik predmeta</w:t>
            </w:r>
          </w:p>
          <w:p w:rsidR="00D60066" w:rsidRPr="00CA6966" w:rsidRDefault="00D60066" w:rsidP="00CA6966">
            <w:pPr>
              <w:rPr>
                <w:rFonts w:cs="Calibri"/>
              </w:rPr>
            </w:pPr>
          </w:p>
        </w:tc>
        <w:tc>
          <w:tcPr>
            <w:tcW w:w="142" w:type="dxa"/>
            <w:tcBorders>
              <w:top w:val="nil"/>
              <w:left w:val="single" w:sz="4" w:space="0" w:color="auto"/>
              <w:bottom w:val="nil"/>
              <w:right w:val="single" w:sz="4" w:space="0" w:color="auto"/>
            </w:tcBorders>
          </w:tcPr>
          <w:p w:rsidR="00D60066" w:rsidRPr="00CA6966" w:rsidRDefault="00D60066" w:rsidP="00CA6966">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704372" w:rsidRPr="00CA6966" w:rsidRDefault="008C0FEF" w:rsidP="00CA6966">
            <w:pPr>
              <w:rPr>
                <w:lang w:val="en-GB"/>
              </w:rPr>
            </w:pPr>
            <w:r>
              <w:rPr>
                <w:rFonts w:asciiTheme="minorHAnsi" w:hAnsiTheme="minorHAnsi"/>
                <w:lang w:val="en-US" w:eastAsia="en-US"/>
              </w:rPr>
              <w:t>Enrolment in the year of the course</w:t>
            </w:r>
          </w:p>
        </w:tc>
      </w:tr>
      <w:tr w:rsidR="00D60066" w:rsidRPr="00CA6966" w:rsidTr="00384EDA">
        <w:trPr>
          <w:trHeight w:val="137"/>
        </w:trPr>
        <w:tc>
          <w:tcPr>
            <w:tcW w:w="4718" w:type="dxa"/>
            <w:gridSpan w:val="9"/>
            <w:tcBorders>
              <w:top w:val="nil"/>
              <w:left w:val="nil"/>
              <w:bottom w:val="single" w:sz="4" w:space="0" w:color="auto"/>
              <w:right w:val="nil"/>
            </w:tcBorders>
          </w:tcPr>
          <w:p w:rsidR="00D60066" w:rsidRPr="00CA6966" w:rsidRDefault="00D60066" w:rsidP="00CA6966">
            <w:pPr>
              <w:rPr>
                <w:rFonts w:cs="Calibri"/>
                <w:b/>
              </w:rPr>
            </w:pPr>
          </w:p>
          <w:p w:rsidR="00D60066" w:rsidRPr="00CA6966" w:rsidRDefault="00D60066" w:rsidP="00CA6966">
            <w:pPr>
              <w:rPr>
                <w:rFonts w:cs="Calibri"/>
                <w:b/>
              </w:rPr>
            </w:pPr>
            <w:r w:rsidRPr="00CA6966">
              <w:rPr>
                <w:rFonts w:cs="Calibri"/>
                <w:b/>
                <w:szCs w:val="22"/>
              </w:rPr>
              <w:t>Vsebina:</w:t>
            </w:r>
            <w:r w:rsidRPr="00CA6966">
              <w:rPr>
                <w:rFonts w:cs="Calibri"/>
                <w:szCs w:val="22"/>
              </w:rPr>
              <w:t xml:space="preserve"> </w:t>
            </w:r>
          </w:p>
        </w:tc>
        <w:tc>
          <w:tcPr>
            <w:tcW w:w="152" w:type="dxa"/>
            <w:gridSpan w:val="2"/>
          </w:tcPr>
          <w:p w:rsidR="00D60066" w:rsidRPr="00CA6966" w:rsidRDefault="00D60066" w:rsidP="00CA6966">
            <w:pPr>
              <w:rPr>
                <w:rFonts w:cs="Calibri"/>
                <w:b/>
              </w:rPr>
            </w:pPr>
          </w:p>
        </w:tc>
        <w:tc>
          <w:tcPr>
            <w:tcW w:w="4820" w:type="dxa"/>
            <w:gridSpan w:val="8"/>
            <w:tcBorders>
              <w:top w:val="nil"/>
              <w:left w:val="nil"/>
              <w:bottom w:val="single" w:sz="4" w:space="0" w:color="auto"/>
              <w:right w:val="nil"/>
            </w:tcBorders>
          </w:tcPr>
          <w:p w:rsidR="00D60066" w:rsidRPr="00CA6966" w:rsidRDefault="00D60066" w:rsidP="00CA6966">
            <w:pPr>
              <w:rPr>
                <w:rFonts w:cs="Calibri"/>
                <w:b/>
                <w:lang w:val="en-GB"/>
              </w:rPr>
            </w:pPr>
          </w:p>
          <w:p w:rsidR="00D60066" w:rsidRPr="00CA6966" w:rsidRDefault="00D60066" w:rsidP="00CA6966">
            <w:pPr>
              <w:rPr>
                <w:rFonts w:cs="Calibri"/>
                <w:b/>
                <w:lang w:val="en-GB"/>
              </w:rPr>
            </w:pPr>
            <w:r w:rsidRPr="00CA6966">
              <w:rPr>
                <w:rFonts w:cs="Calibri"/>
                <w:b/>
                <w:szCs w:val="22"/>
                <w:lang w:val="en-GB"/>
              </w:rPr>
              <w:t>Content (Syllabus outline):</w:t>
            </w:r>
          </w:p>
        </w:tc>
      </w:tr>
      <w:tr w:rsidR="00D60066" w:rsidRPr="00CA6966" w:rsidTr="00384EDA">
        <w:trPr>
          <w:trHeight w:val="2665"/>
        </w:trPr>
        <w:tc>
          <w:tcPr>
            <w:tcW w:w="4718" w:type="dxa"/>
            <w:gridSpan w:val="9"/>
            <w:tcBorders>
              <w:top w:val="single" w:sz="4" w:space="0" w:color="auto"/>
              <w:left w:val="single" w:sz="4" w:space="0" w:color="auto"/>
              <w:bottom w:val="single" w:sz="4" w:space="0" w:color="auto"/>
              <w:right w:val="single" w:sz="4" w:space="0" w:color="auto"/>
            </w:tcBorders>
          </w:tcPr>
          <w:p w:rsidR="00D60066" w:rsidRPr="00CA6966" w:rsidRDefault="00C73988" w:rsidP="00CA6966">
            <w:pPr>
              <w:rPr>
                <w:rFonts w:cs="Calibri"/>
              </w:rPr>
            </w:pPr>
            <w:r w:rsidRPr="00CA6966">
              <w:rPr>
                <w:rFonts w:cs="Calibri"/>
              </w:rPr>
              <w:t xml:space="preserve">Osnove fizikalne akustike, uho in zaznava zvoka. Človeški govor. Akustika prostorov, ozvočenje prostorov, gluha soba. Metode za zvočno izolacijo in dušenje. Zaščita pred hrupom. Mikrofon kot mehansko-električni akustični pretvornik. Govorna in glasbena snemanja. Zvočnik kot elektromehanski pretvornik. Modeliranje in simulacija akustičnih sistemov. Ultrazvočni pretvorniki. Digitalno procesiranje akustičnih signalov. Slepo ločevanje signalov, </w:t>
            </w:r>
            <w:proofErr w:type="spellStart"/>
            <w:r w:rsidRPr="00CA6966">
              <w:rPr>
                <w:rFonts w:cs="Calibri"/>
              </w:rPr>
              <w:t>konvolucijsko</w:t>
            </w:r>
            <w:proofErr w:type="spellEnd"/>
            <w:r w:rsidRPr="00CA6966">
              <w:rPr>
                <w:rFonts w:cs="Calibri"/>
              </w:rPr>
              <w:t xml:space="preserve"> mešanje, '</w:t>
            </w:r>
            <w:proofErr w:type="spellStart"/>
            <w:r w:rsidRPr="00CA6966">
              <w:rPr>
                <w:rFonts w:cs="Calibri"/>
              </w:rPr>
              <w:t>coctail-party</w:t>
            </w:r>
            <w:proofErr w:type="spellEnd"/>
            <w:r w:rsidRPr="00CA6966">
              <w:rPr>
                <w:rFonts w:cs="Calibri"/>
              </w:rPr>
              <w:t xml:space="preserve">' problem. Multimedijski sistemi, zvočni efekti, prostorski zvok, stiskanje </w:t>
            </w:r>
            <w:r w:rsidRPr="00CA6966">
              <w:rPr>
                <w:rFonts w:cs="Calibri"/>
              </w:rPr>
              <w:lastRenderedPageBreak/>
              <w:t>avdio zapisov, protokol MIDI, algoritmi in standardi. AES3 standard. Merjenje lastnosti avdio sistemov. Naprave za reprodukcijo in snemanje zvoka, sistemi za redukcijo šuma in dinamika. Hrup in vibracije, fizikalne lastnosti hrupa in vibracij. Vpliv hrupa in vibracij na ljudi. Infrazvok. Meritve hrupa in vibracij.</w:t>
            </w:r>
          </w:p>
        </w:tc>
        <w:tc>
          <w:tcPr>
            <w:tcW w:w="152" w:type="dxa"/>
            <w:gridSpan w:val="2"/>
            <w:tcBorders>
              <w:top w:val="nil"/>
              <w:left w:val="single" w:sz="4" w:space="0" w:color="auto"/>
              <w:bottom w:val="nil"/>
              <w:right w:val="single" w:sz="4" w:space="0" w:color="auto"/>
            </w:tcBorders>
          </w:tcPr>
          <w:p w:rsidR="00D60066" w:rsidRPr="00CA6966" w:rsidRDefault="00D60066" w:rsidP="00CA6966">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E948BA" w:rsidRPr="00CA6966" w:rsidRDefault="00C73988" w:rsidP="00CA6966">
            <w:pPr>
              <w:rPr>
                <w:rFonts w:cs="Calibri"/>
                <w:lang w:val="en-GB"/>
              </w:rPr>
            </w:pPr>
            <w:r w:rsidRPr="00CA6966">
              <w:rPr>
                <w:rFonts w:cs="Calibri"/>
                <w:lang w:val="en-GB"/>
              </w:rPr>
              <w:t>Principles of physical acoustics, human ear and perception of sound. Human speech. Room acoustics, sound reinforcement systems, anechoic chamber. Sound isolation and sound damping. Protection against noise. Microphone as acoustic-to-electric transducer. Speech and music recording. Speaker as elect</w:t>
            </w:r>
            <w:r w:rsidR="00585336" w:rsidRPr="00CA6966">
              <w:rPr>
                <w:rFonts w:cs="Calibri"/>
                <w:lang w:val="en-GB"/>
              </w:rPr>
              <w:t>r</w:t>
            </w:r>
            <w:r w:rsidRPr="00CA6966">
              <w:rPr>
                <w:rFonts w:cs="Calibri"/>
                <w:lang w:val="en-GB"/>
              </w:rPr>
              <w:t xml:space="preserve">ic-to-acoustic transducer. Modelling and simulation of acoustic systems. Ultrasonic transducers. Digital processing of acoustic signals. Blind source separation, convolution mixing, cocktail-party problem. Multimedia systems, sound effects, spatial sound, audio recording compression, </w:t>
            </w:r>
            <w:r w:rsidRPr="00CA6966">
              <w:rPr>
                <w:rFonts w:cs="Calibri"/>
                <w:lang w:val="en-GB"/>
              </w:rPr>
              <w:lastRenderedPageBreak/>
              <w:t>MIDI protocol, algorithms and standards, AES3 standard. Evaluation of digital systems. Devices for sound recording and reproduction, noise and dynamic reduction systems. Noise and vibrations. Physical characteristics of noise and vibrations. Noise and vibrations influence on people's health. Infrasound. Noise and vibration measurement.</w:t>
            </w:r>
          </w:p>
        </w:tc>
      </w:tr>
    </w:tbl>
    <w:p w:rsidR="00D60066" w:rsidRPr="00CA6966" w:rsidRDefault="00D60066" w:rsidP="00CA6966">
      <w:pPr>
        <w:rPr>
          <w:rFonts w:cs="Calibri"/>
          <w:szCs w:val="22"/>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RPr="00CA6966" w:rsidTr="000B2261">
        <w:tc>
          <w:tcPr>
            <w:tcW w:w="9690" w:type="dxa"/>
            <w:gridSpan w:val="6"/>
            <w:hideMark/>
          </w:tcPr>
          <w:p w:rsidR="00D60066" w:rsidRPr="00CA6966" w:rsidRDefault="00D60066" w:rsidP="00CA6966">
            <w:pPr>
              <w:jc w:val="both"/>
              <w:rPr>
                <w:rFonts w:cs="Calibri"/>
                <w:b/>
              </w:rPr>
            </w:pPr>
            <w:r w:rsidRPr="00CA6966">
              <w:rPr>
                <w:rFonts w:cs="Calibri"/>
                <w:szCs w:val="22"/>
              </w:rPr>
              <w:br w:type="page"/>
            </w:r>
            <w:r w:rsidRPr="00CA6966">
              <w:rPr>
                <w:rFonts w:cs="Calibri"/>
                <w:b/>
                <w:szCs w:val="22"/>
              </w:rPr>
              <w:t xml:space="preserve">Temeljni literatura in viri / </w:t>
            </w:r>
            <w:proofErr w:type="spellStart"/>
            <w:r w:rsidRPr="00CA6966">
              <w:rPr>
                <w:rFonts w:cs="Calibri"/>
                <w:b/>
                <w:szCs w:val="22"/>
              </w:rPr>
              <w:t>Readings</w:t>
            </w:r>
            <w:proofErr w:type="spellEnd"/>
            <w:r w:rsidRPr="00CA6966">
              <w:rPr>
                <w:rFonts w:cs="Calibri"/>
                <w:b/>
                <w:szCs w:val="22"/>
              </w:rPr>
              <w:t>:</w:t>
            </w:r>
          </w:p>
        </w:tc>
      </w:tr>
      <w:tr w:rsidR="00D60066" w:rsidRPr="00CA6966" w:rsidTr="00CA6966">
        <w:trPr>
          <w:trHeight w:val="2074"/>
        </w:trPr>
        <w:tc>
          <w:tcPr>
            <w:tcW w:w="9690" w:type="dxa"/>
            <w:gridSpan w:val="6"/>
            <w:tcBorders>
              <w:top w:val="single" w:sz="4" w:space="0" w:color="auto"/>
              <w:left w:val="single" w:sz="4" w:space="0" w:color="auto"/>
              <w:bottom w:val="single" w:sz="4" w:space="0" w:color="auto"/>
              <w:right w:val="single" w:sz="4" w:space="0" w:color="auto"/>
            </w:tcBorders>
            <w:shd w:val="clear" w:color="auto" w:fill="auto"/>
          </w:tcPr>
          <w:p w:rsidR="00C87BF9" w:rsidRPr="008D6475" w:rsidRDefault="00C87BF9" w:rsidP="008D6475">
            <w:pPr>
              <w:pStyle w:val="ListParagraph"/>
              <w:numPr>
                <w:ilvl w:val="0"/>
                <w:numId w:val="2"/>
              </w:numPr>
              <w:ind w:left="426"/>
              <w:rPr>
                <w:rFonts w:cs="Calibri"/>
                <w:bCs/>
              </w:rPr>
            </w:pPr>
            <w:bookmarkStart w:id="6" w:name="Ucbeniki"/>
            <w:bookmarkEnd w:id="6"/>
            <w:r w:rsidRPr="008D6475">
              <w:rPr>
                <w:rFonts w:cs="Calibri"/>
                <w:bCs/>
              </w:rPr>
              <w:t xml:space="preserve">Dale </w:t>
            </w:r>
            <w:proofErr w:type="spellStart"/>
            <w:r w:rsidRPr="008D6475">
              <w:rPr>
                <w:rFonts w:cs="Calibri"/>
                <w:bCs/>
              </w:rPr>
              <w:t>Ensminger</w:t>
            </w:r>
            <w:proofErr w:type="spellEnd"/>
            <w:r w:rsidRPr="008D6475">
              <w:rPr>
                <w:rFonts w:cs="Calibri"/>
                <w:bCs/>
              </w:rPr>
              <w:t xml:space="preserve">, Leonard J. Bond, </w:t>
            </w:r>
            <w:proofErr w:type="spellStart"/>
            <w:r w:rsidRPr="008D6475">
              <w:rPr>
                <w:rFonts w:cs="Calibri"/>
                <w:bCs/>
              </w:rPr>
              <w:t>Ultrasonics</w:t>
            </w:r>
            <w:proofErr w:type="spellEnd"/>
            <w:r w:rsidRPr="008D6475">
              <w:rPr>
                <w:rFonts w:cs="Calibri"/>
                <w:bCs/>
              </w:rPr>
              <w:t xml:space="preserve">: Fundamentals, Technologies, </w:t>
            </w:r>
            <w:proofErr w:type="spellStart"/>
            <w:r w:rsidRPr="008D6475">
              <w:rPr>
                <w:rFonts w:cs="Calibri"/>
                <w:bCs/>
              </w:rPr>
              <w:t>and</w:t>
            </w:r>
            <w:proofErr w:type="spellEnd"/>
            <w:r w:rsidRPr="008D6475">
              <w:rPr>
                <w:rFonts w:cs="Calibri"/>
                <w:bCs/>
              </w:rPr>
              <w:t xml:space="preserve"> </w:t>
            </w:r>
            <w:proofErr w:type="spellStart"/>
            <w:r w:rsidRPr="008D6475">
              <w:rPr>
                <w:rFonts w:cs="Calibri"/>
                <w:bCs/>
              </w:rPr>
              <w:t>Applications</w:t>
            </w:r>
            <w:proofErr w:type="spellEnd"/>
            <w:r w:rsidRPr="008D6475">
              <w:rPr>
                <w:rFonts w:cs="Calibri"/>
                <w:bCs/>
              </w:rPr>
              <w:t xml:space="preserve">, CRC </w:t>
            </w:r>
            <w:proofErr w:type="spellStart"/>
            <w:r w:rsidRPr="008D6475">
              <w:rPr>
                <w:rFonts w:cs="Calibri"/>
                <w:bCs/>
              </w:rPr>
              <w:t>Press</w:t>
            </w:r>
            <w:proofErr w:type="spellEnd"/>
            <w:r w:rsidRPr="008D6475">
              <w:rPr>
                <w:rFonts w:cs="Calibri"/>
                <w:bCs/>
              </w:rPr>
              <w:t xml:space="preserve"> (Sept 2011).</w:t>
            </w:r>
          </w:p>
          <w:p w:rsidR="00C87BF9" w:rsidRPr="008D6475" w:rsidRDefault="00C87BF9" w:rsidP="008D6475">
            <w:pPr>
              <w:pStyle w:val="ListParagraph"/>
              <w:numPr>
                <w:ilvl w:val="0"/>
                <w:numId w:val="2"/>
              </w:numPr>
              <w:ind w:left="426"/>
              <w:rPr>
                <w:rFonts w:cs="Calibri"/>
                <w:bCs/>
              </w:rPr>
            </w:pPr>
            <w:r w:rsidRPr="008D6475">
              <w:rPr>
                <w:rFonts w:cs="Calibri"/>
                <w:bCs/>
              </w:rPr>
              <w:t xml:space="preserve">David </w:t>
            </w:r>
            <w:proofErr w:type="spellStart"/>
            <w:r w:rsidRPr="008D6475">
              <w:rPr>
                <w:rFonts w:cs="Calibri"/>
                <w:bCs/>
              </w:rPr>
              <w:t>Howard</w:t>
            </w:r>
            <w:proofErr w:type="spellEnd"/>
            <w:r w:rsidRPr="008D6475">
              <w:rPr>
                <w:rFonts w:cs="Calibri"/>
                <w:bCs/>
              </w:rPr>
              <w:t xml:space="preserve"> </w:t>
            </w:r>
            <w:proofErr w:type="spellStart"/>
            <w:r w:rsidRPr="008D6475">
              <w:rPr>
                <w:rFonts w:cs="Calibri"/>
                <w:bCs/>
              </w:rPr>
              <w:t>and</w:t>
            </w:r>
            <w:proofErr w:type="spellEnd"/>
            <w:r w:rsidRPr="008D6475">
              <w:rPr>
                <w:rFonts w:cs="Calibri"/>
                <w:bCs/>
              </w:rPr>
              <w:t xml:space="preserve"> </w:t>
            </w:r>
            <w:proofErr w:type="spellStart"/>
            <w:r w:rsidRPr="008D6475">
              <w:rPr>
                <w:rFonts w:cs="Calibri"/>
                <w:bCs/>
              </w:rPr>
              <w:t>Jamie</w:t>
            </w:r>
            <w:proofErr w:type="spellEnd"/>
            <w:r w:rsidRPr="008D6475">
              <w:rPr>
                <w:rFonts w:cs="Calibri"/>
                <w:bCs/>
              </w:rPr>
              <w:t xml:space="preserve"> </w:t>
            </w:r>
            <w:proofErr w:type="spellStart"/>
            <w:r w:rsidRPr="008D6475">
              <w:rPr>
                <w:rFonts w:cs="Calibri"/>
                <w:bCs/>
              </w:rPr>
              <w:t>Angus</w:t>
            </w:r>
            <w:proofErr w:type="spellEnd"/>
            <w:r w:rsidRPr="008D6475">
              <w:rPr>
                <w:rFonts w:cs="Calibri"/>
                <w:bCs/>
              </w:rPr>
              <w:t xml:space="preserve">, </w:t>
            </w:r>
            <w:proofErr w:type="spellStart"/>
            <w:r w:rsidRPr="008D6475">
              <w:rPr>
                <w:rFonts w:cs="Calibri"/>
                <w:bCs/>
              </w:rPr>
              <w:t>Acoustics</w:t>
            </w:r>
            <w:proofErr w:type="spellEnd"/>
            <w:r w:rsidRPr="008D6475">
              <w:rPr>
                <w:rFonts w:cs="Calibri"/>
                <w:bCs/>
              </w:rPr>
              <w:t xml:space="preserve"> </w:t>
            </w:r>
            <w:proofErr w:type="spellStart"/>
            <w:r w:rsidRPr="008D6475">
              <w:rPr>
                <w:rFonts w:cs="Calibri"/>
                <w:bCs/>
              </w:rPr>
              <w:t>and</w:t>
            </w:r>
            <w:proofErr w:type="spellEnd"/>
            <w:r w:rsidRPr="008D6475">
              <w:rPr>
                <w:rFonts w:cs="Calibri"/>
                <w:bCs/>
              </w:rPr>
              <w:t xml:space="preserve"> </w:t>
            </w:r>
            <w:proofErr w:type="spellStart"/>
            <w:r w:rsidRPr="008D6475">
              <w:rPr>
                <w:rFonts w:cs="Calibri"/>
                <w:bCs/>
              </w:rPr>
              <w:t>Psychoacoustics</w:t>
            </w:r>
            <w:proofErr w:type="spellEnd"/>
            <w:r w:rsidRPr="008D6475">
              <w:rPr>
                <w:rFonts w:cs="Calibri"/>
                <w:bCs/>
              </w:rPr>
              <w:t xml:space="preserve">, </w:t>
            </w:r>
            <w:proofErr w:type="spellStart"/>
            <w:r w:rsidRPr="008D6475">
              <w:rPr>
                <w:rFonts w:cs="Calibri"/>
                <w:bCs/>
              </w:rPr>
              <w:t>Focal</w:t>
            </w:r>
            <w:proofErr w:type="spellEnd"/>
            <w:r w:rsidRPr="008D6475">
              <w:rPr>
                <w:rFonts w:cs="Calibri"/>
                <w:bCs/>
              </w:rPr>
              <w:t xml:space="preserve"> </w:t>
            </w:r>
            <w:proofErr w:type="spellStart"/>
            <w:r w:rsidRPr="008D6475">
              <w:rPr>
                <w:rFonts w:cs="Calibri"/>
                <w:bCs/>
              </w:rPr>
              <w:t>Press</w:t>
            </w:r>
            <w:proofErr w:type="spellEnd"/>
            <w:r w:rsidRPr="008D6475">
              <w:rPr>
                <w:rFonts w:cs="Calibri"/>
                <w:bCs/>
              </w:rPr>
              <w:t xml:space="preserve"> (</w:t>
            </w:r>
            <w:proofErr w:type="spellStart"/>
            <w:r w:rsidRPr="008D6475">
              <w:rPr>
                <w:rFonts w:cs="Calibri"/>
                <w:bCs/>
              </w:rPr>
              <w:t>Aug</w:t>
            </w:r>
            <w:proofErr w:type="spellEnd"/>
            <w:r w:rsidRPr="008D6475">
              <w:rPr>
                <w:rFonts w:cs="Calibri"/>
                <w:bCs/>
              </w:rPr>
              <w:t xml:space="preserve"> 2009).</w:t>
            </w:r>
          </w:p>
          <w:p w:rsidR="00C87BF9" w:rsidRPr="008D6475" w:rsidRDefault="00C87BF9" w:rsidP="008D6475">
            <w:pPr>
              <w:pStyle w:val="ListParagraph"/>
              <w:numPr>
                <w:ilvl w:val="0"/>
                <w:numId w:val="2"/>
              </w:numPr>
              <w:ind w:left="426"/>
              <w:rPr>
                <w:rFonts w:cs="Calibri"/>
                <w:bCs/>
              </w:rPr>
            </w:pPr>
            <w:proofErr w:type="spellStart"/>
            <w:r w:rsidRPr="008D6475">
              <w:rPr>
                <w:rFonts w:cs="Calibri"/>
                <w:bCs/>
              </w:rPr>
              <w:t>Jens</w:t>
            </w:r>
            <w:proofErr w:type="spellEnd"/>
            <w:r w:rsidRPr="008D6475">
              <w:rPr>
                <w:rFonts w:cs="Calibri"/>
                <w:bCs/>
              </w:rPr>
              <w:t xml:space="preserve"> </w:t>
            </w:r>
            <w:proofErr w:type="spellStart"/>
            <w:r w:rsidRPr="008D6475">
              <w:rPr>
                <w:rFonts w:cs="Calibri"/>
                <w:bCs/>
              </w:rPr>
              <w:t>Blauert</w:t>
            </w:r>
            <w:proofErr w:type="spellEnd"/>
            <w:r w:rsidRPr="008D6475">
              <w:rPr>
                <w:rFonts w:cs="Calibri"/>
                <w:bCs/>
              </w:rPr>
              <w:t xml:space="preserve"> </w:t>
            </w:r>
            <w:proofErr w:type="spellStart"/>
            <w:r w:rsidRPr="008D6475">
              <w:rPr>
                <w:rFonts w:cs="Calibri"/>
                <w:bCs/>
              </w:rPr>
              <w:t>and</w:t>
            </w:r>
            <w:proofErr w:type="spellEnd"/>
            <w:r w:rsidRPr="008D6475">
              <w:rPr>
                <w:rFonts w:cs="Calibri"/>
                <w:bCs/>
              </w:rPr>
              <w:t xml:space="preserve"> </w:t>
            </w:r>
            <w:proofErr w:type="spellStart"/>
            <w:r w:rsidRPr="008D6475">
              <w:rPr>
                <w:rFonts w:cs="Calibri"/>
                <w:bCs/>
              </w:rPr>
              <w:t>Ning</w:t>
            </w:r>
            <w:proofErr w:type="spellEnd"/>
            <w:r w:rsidRPr="008D6475">
              <w:rPr>
                <w:rFonts w:cs="Calibri"/>
                <w:bCs/>
              </w:rPr>
              <w:t xml:space="preserve"> </w:t>
            </w:r>
            <w:proofErr w:type="spellStart"/>
            <w:r w:rsidRPr="008D6475">
              <w:rPr>
                <w:rFonts w:cs="Calibri"/>
                <w:bCs/>
              </w:rPr>
              <w:t>Xiang</w:t>
            </w:r>
            <w:proofErr w:type="spellEnd"/>
            <w:r w:rsidRPr="008D6475">
              <w:rPr>
                <w:rFonts w:cs="Calibri"/>
                <w:bCs/>
              </w:rPr>
              <w:t xml:space="preserve">, </w:t>
            </w:r>
            <w:proofErr w:type="spellStart"/>
            <w:r w:rsidRPr="008D6475">
              <w:rPr>
                <w:rFonts w:cs="Calibri"/>
                <w:bCs/>
              </w:rPr>
              <w:t>Acoustics</w:t>
            </w:r>
            <w:proofErr w:type="spellEnd"/>
            <w:r w:rsidRPr="008D6475">
              <w:rPr>
                <w:rFonts w:cs="Calibri"/>
                <w:bCs/>
              </w:rPr>
              <w:t xml:space="preserve"> </w:t>
            </w:r>
            <w:proofErr w:type="spellStart"/>
            <w:r w:rsidRPr="008D6475">
              <w:rPr>
                <w:rFonts w:cs="Calibri"/>
                <w:bCs/>
              </w:rPr>
              <w:t>for</w:t>
            </w:r>
            <w:proofErr w:type="spellEnd"/>
            <w:r w:rsidRPr="008D6475">
              <w:rPr>
                <w:rFonts w:cs="Calibri"/>
                <w:bCs/>
              </w:rPr>
              <w:t xml:space="preserve"> </w:t>
            </w:r>
            <w:proofErr w:type="spellStart"/>
            <w:r w:rsidRPr="008D6475">
              <w:rPr>
                <w:rFonts w:cs="Calibri"/>
                <w:bCs/>
              </w:rPr>
              <w:t>Engineers</w:t>
            </w:r>
            <w:proofErr w:type="spellEnd"/>
            <w:r w:rsidRPr="008D6475">
              <w:rPr>
                <w:rFonts w:cs="Calibri"/>
                <w:bCs/>
              </w:rPr>
              <w:t xml:space="preserve">: </w:t>
            </w:r>
            <w:proofErr w:type="spellStart"/>
            <w:r w:rsidRPr="008D6475">
              <w:rPr>
                <w:rFonts w:cs="Calibri"/>
                <w:bCs/>
              </w:rPr>
              <w:t>Troy</w:t>
            </w:r>
            <w:proofErr w:type="spellEnd"/>
            <w:r w:rsidRPr="008D6475">
              <w:rPr>
                <w:rFonts w:cs="Calibri"/>
                <w:bCs/>
              </w:rPr>
              <w:t xml:space="preserve"> </w:t>
            </w:r>
            <w:proofErr w:type="spellStart"/>
            <w:r w:rsidRPr="008D6475">
              <w:rPr>
                <w:rFonts w:cs="Calibri"/>
                <w:bCs/>
              </w:rPr>
              <w:t>Lectures</w:t>
            </w:r>
            <w:proofErr w:type="spellEnd"/>
            <w:r w:rsidRPr="008D6475">
              <w:rPr>
                <w:rFonts w:cs="Calibri"/>
                <w:bCs/>
              </w:rPr>
              <w:t>, Springer (</w:t>
            </w:r>
            <w:proofErr w:type="spellStart"/>
            <w:r w:rsidRPr="008D6475">
              <w:rPr>
                <w:rFonts w:cs="Calibri"/>
                <w:bCs/>
              </w:rPr>
              <w:t>Jun</w:t>
            </w:r>
            <w:proofErr w:type="spellEnd"/>
            <w:r w:rsidRPr="008D6475">
              <w:rPr>
                <w:rFonts w:cs="Calibri"/>
                <w:bCs/>
              </w:rPr>
              <w:t xml:space="preserve"> 2009).</w:t>
            </w:r>
          </w:p>
          <w:p w:rsidR="00C87BF9" w:rsidRPr="008D6475" w:rsidRDefault="00C87BF9" w:rsidP="008D6475">
            <w:pPr>
              <w:pStyle w:val="ListParagraph"/>
              <w:numPr>
                <w:ilvl w:val="0"/>
                <w:numId w:val="2"/>
              </w:numPr>
              <w:ind w:left="426"/>
              <w:rPr>
                <w:rFonts w:cs="Calibri"/>
                <w:bCs/>
              </w:rPr>
            </w:pPr>
            <w:r w:rsidRPr="008D6475">
              <w:rPr>
                <w:rFonts w:cs="Calibri"/>
                <w:bCs/>
              </w:rPr>
              <w:t xml:space="preserve">M. David </w:t>
            </w:r>
            <w:proofErr w:type="spellStart"/>
            <w:r w:rsidRPr="008D6475">
              <w:rPr>
                <w:rFonts w:cs="Calibri"/>
                <w:bCs/>
              </w:rPr>
              <w:t>Egan</w:t>
            </w:r>
            <w:proofErr w:type="spellEnd"/>
            <w:r w:rsidRPr="008D6475">
              <w:rPr>
                <w:rFonts w:cs="Calibri"/>
                <w:bCs/>
              </w:rPr>
              <w:t xml:space="preserve">,  </w:t>
            </w:r>
            <w:proofErr w:type="spellStart"/>
            <w:r w:rsidRPr="008D6475">
              <w:rPr>
                <w:rFonts w:cs="Calibri"/>
                <w:bCs/>
              </w:rPr>
              <w:t>Architectural</w:t>
            </w:r>
            <w:proofErr w:type="spellEnd"/>
            <w:r w:rsidRPr="008D6475">
              <w:rPr>
                <w:rFonts w:cs="Calibri"/>
                <w:bCs/>
              </w:rPr>
              <w:t xml:space="preserve"> </w:t>
            </w:r>
            <w:proofErr w:type="spellStart"/>
            <w:r w:rsidRPr="008D6475">
              <w:rPr>
                <w:rFonts w:cs="Calibri"/>
                <w:bCs/>
              </w:rPr>
              <w:t>Acoustics</w:t>
            </w:r>
            <w:proofErr w:type="spellEnd"/>
            <w:r w:rsidRPr="008D6475">
              <w:rPr>
                <w:rFonts w:cs="Calibri"/>
                <w:bCs/>
              </w:rPr>
              <w:t xml:space="preserve">, J. Ross </w:t>
            </w:r>
            <w:proofErr w:type="spellStart"/>
            <w:r w:rsidRPr="008D6475">
              <w:rPr>
                <w:rFonts w:cs="Calibri"/>
                <w:bCs/>
              </w:rPr>
              <w:t>Publishing</w:t>
            </w:r>
            <w:proofErr w:type="spellEnd"/>
            <w:r w:rsidRPr="008D6475">
              <w:rPr>
                <w:rFonts w:cs="Calibri"/>
                <w:bCs/>
              </w:rPr>
              <w:t xml:space="preserve"> </w:t>
            </w:r>
            <w:proofErr w:type="spellStart"/>
            <w:r w:rsidRPr="008D6475">
              <w:rPr>
                <w:rFonts w:cs="Calibri"/>
                <w:bCs/>
              </w:rPr>
              <w:t>Classics</w:t>
            </w:r>
            <w:proofErr w:type="spellEnd"/>
            <w:r w:rsidRPr="008D6475">
              <w:rPr>
                <w:rFonts w:cs="Calibri"/>
                <w:bCs/>
              </w:rPr>
              <w:t xml:space="preserve"> (Jan 2007).</w:t>
            </w:r>
          </w:p>
          <w:p w:rsidR="00C87BF9" w:rsidRPr="008D6475" w:rsidRDefault="00C87BF9" w:rsidP="008D6475">
            <w:pPr>
              <w:pStyle w:val="ListParagraph"/>
              <w:numPr>
                <w:ilvl w:val="0"/>
                <w:numId w:val="2"/>
              </w:numPr>
              <w:ind w:left="426"/>
              <w:rPr>
                <w:rFonts w:cs="Calibri"/>
                <w:bCs/>
              </w:rPr>
            </w:pPr>
            <w:r w:rsidRPr="008D6475">
              <w:rPr>
                <w:rFonts w:cs="Calibri"/>
                <w:bCs/>
              </w:rPr>
              <w:t xml:space="preserve">Thomas D. </w:t>
            </w:r>
            <w:proofErr w:type="spellStart"/>
            <w:r w:rsidRPr="008D6475">
              <w:rPr>
                <w:rFonts w:cs="Calibri"/>
                <w:bCs/>
              </w:rPr>
              <w:t>Rossing</w:t>
            </w:r>
            <w:proofErr w:type="spellEnd"/>
            <w:r w:rsidRPr="008D6475">
              <w:rPr>
                <w:rFonts w:cs="Calibri"/>
                <w:bCs/>
              </w:rPr>
              <w:t xml:space="preserve">, </w:t>
            </w:r>
            <w:proofErr w:type="spellStart"/>
            <w:r w:rsidRPr="008D6475">
              <w:rPr>
                <w:rFonts w:cs="Calibri"/>
                <w:bCs/>
              </w:rPr>
              <w:t>Neville</w:t>
            </w:r>
            <w:proofErr w:type="spellEnd"/>
            <w:r w:rsidRPr="008D6475">
              <w:rPr>
                <w:rFonts w:cs="Calibri"/>
                <w:bCs/>
              </w:rPr>
              <w:t xml:space="preserve"> H. </w:t>
            </w:r>
            <w:proofErr w:type="spellStart"/>
            <w:r w:rsidRPr="008D6475">
              <w:rPr>
                <w:rFonts w:cs="Calibri"/>
                <w:bCs/>
              </w:rPr>
              <w:t>Fletcher</w:t>
            </w:r>
            <w:proofErr w:type="spellEnd"/>
            <w:r w:rsidRPr="008D6475">
              <w:rPr>
                <w:rFonts w:cs="Calibri"/>
                <w:bCs/>
              </w:rPr>
              <w:t xml:space="preserve">: </w:t>
            </w:r>
            <w:proofErr w:type="spellStart"/>
            <w:r w:rsidRPr="008D6475">
              <w:rPr>
                <w:rFonts w:cs="Calibri"/>
                <w:bCs/>
              </w:rPr>
              <w:t>Principles</w:t>
            </w:r>
            <w:proofErr w:type="spellEnd"/>
            <w:r w:rsidRPr="008D6475">
              <w:rPr>
                <w:rFonts w:cs="Calibri"/>
                <w:bCs/>
              </w:rPr>
              <w:t xml:space="preserve"> </w:t>
            </w:r>
            <w:proofErr w:type="spellStart"/>
            <w:r w:rsidRPr="008D6475">
              <w:rPr>
                <w:rFonts w:cs="Calibri"/>
                <w:bCs/>
              </w:rPr>
              <w:t>of</w:t>
            </w:r>
            <w:proofErr w:type="spellEnd"/>
            <w:r w:rsidRPr="008D6475">
              <w:rPr>
                <w:rFonts w:cs="Calibri"/>
                <w:bCs/>
              </w:rPr>
              <w:t xml:space="preserve"> </w:t>
            </w:r>
            <w:proofErr w:type="spellStart"/>
            <w:r w:rsidRPr="008D6475">
              <w:rPr>
                <w:rFonts w:cs="Calibri"/>
                <w:bCs/>
              </w:rPr>
              <w:t>Vibration</w:t>
            </w:r>
            <w:proofErr w:type="spellEnd"/>
            <w:r w:rsidRPr="008D6475">
              <w:rPr>
                <w:rFonts w:cs="Calibri"/>
                <w:bCs/>
              </w:rPr>
              <w:t xml:space="preserve"> </w:t>
            </w:r>
            <w:proofErr w:type="spellStart"/>
            <w:r w:rsidRPr="008D6475">
              <w:rPr>
                <w:rFonts w:cs="Calibri"/>
                <w:bCs/>
              </w:rPr>
              <w:t>and</w:t>
            </w:r>
            <w:proofErr w:type="spellEnd"/>
            <w:r w:rsidRPr="008D6475">
              <w:rPr>
                <w:rFonts w:cs="Calibri"/>
                <w:bCs/>
              </w:rPr>
              <w:t xml:space="preserve"> </w:t>
            </w:r>
            <w:proofErr w:type="spellStart"/>
            <w:r w:rsidRPr="008D6475">
              <w:rPr>
                <w:rFonts w:cs="Calibri"/>
                <w:bCs/>
              </w:rPr>
              <w:t>Sound</w:t>
            </w:r>
            <w:proofErr w:type="spellEnd"/>
            <w:r w:rsidRPr="008D6475">
              <w:rPr>
                <w:rFonts w:cs="Calibri"/>
                <w:bCs/>
              </w:rPr>
              <w:t>, Springer-</w:t>
            </w:r>
            <w:proofErr w:type="spellStart"/>
            <w:r w:rsidRPr="008D6475">
              <w:rPr>
                <w:rFonts w:cs="Calibri"/>
                <w:bCs/>
              </w:rPr>
              <w:t>Verlag</w:t>
            </w:r>
            <w:proofErr w:type="spellEnd"/>
            <w:r w:rsidRPr="008D6475">
              <w:rPr>
                <w:rFonts w:cs="Calibri"/>
                <w:bCs/>
              </w:rPr>
              <w:t xml:space="preserve"> (Jan  2004).</w:t>
            </w:r>
          </w:p>
          <w:p w:rsidR="00D60066" w:rsidRPr="008D6475" w:rsidRDefault="00C87BF9" w:rsidP="008D6475">
            <w:pPr>
              <w:pStyle w:val="ListParagraph"/>
              <w:numPr>
                <w:ilvl w:val="0"/>
                <w:numId w:val="2"/>
              </w:numPr>
              <w:ind w:left="426"/>
              <w:rPr>
                <w:rFonts w:cs="Calibri"/>
                <w:bCs/>
              </w:rPr>
            </w:pPr>
            <w:r w:rsidRPr="008D6475">
              <w:rPr>
                <w:rFonts w:cs="Calibri"/>
                <w:bCs/>
              </w:rPr>
              <w:t xml:space="preserve">William M. Hartmann,  </w:t>
            </w:r>
            <w:proofErr w:type="spellStart"/>
            <w:r w:rsidRPr="008D6475">
              <w:rPr>
                <w:rFonts w:cs="Calibri"/>
                <w:bCs/>
              </w:rPr>
              <w:t>Signals</w:t>
            </w:r>
            <w:proofErr w:type="spellEnd"/>
            <w:r w:rsidRPr="008D6475">
              <w:rPr>
                <w:rFonts w:cs="Calibri"/>
                <w:bCs/>
              </w:rPr>
              <w:t xml:space="preserve">, </w:t>
            </w:r>
            <w:proofErr w:type="spellStart"/>
            <w:r w:rsidRPr="008D6475">
              <w:rPr>
                <w:rFonts w:cs="Calibri"/>
                <w:bCs/>
              </w:rPr>
              <w:t>Sound</w:t>
            </w:r>
            <w:proofErr w:type="spellEnd"/>
            <w:r w:rsidRPr="008D6475">
              <w:rPr>
                <w:rFonts w:cs="Calibri"/>
                <w:bCs/>
              </w:rPr>
              <w:t xml:space="preserve">, </w:t>
            </w:r>
            <w:proofErr w:type="spellStart"/>
            <w:r w:rsidRPr="008D6475">
              <w:rPr>
                <w:rFonts w:cs="Calibri"/>
                <w:bCs/>
              </w:rPr>
              <w:t>and</w:t>
            </w:r>
            <w:proofErr w:type="spellEnd"/>
            <w:r w:rsidRPr="008D6475">
              <w:rPr>
                <w:rFonts w:cs="Calibri"/>
                <w:bCs/>
              </w:rPr>
              <w:t xml:space="preserve"> </w:t>
            </w:r>
            <w:proofErr w:type="spellStart"/>
            <w:r w:rsidRPr="008D6475">
              <w:rPr>
                <w:rFonts w:cs="Calibri"/>
                <w:bCs/>
              </w:rPr>
              <w:t>Sensation</w:t>
            </w:r>
            <w:proofErr w:type="spellEnd"/>
            <w:r w:rsidRPr="008D6475">
              <w:rPr>
                <w:rFonts w:cs="Calibri"/>
                <w:bCs/>
              </w:rPr>
              <w:t xml:space="preserve"> (Modern </w:t>
            </w:r>
            <w:proofErr w:type="spellStart"/>
            <w:r w:rsidRPr="008D6475">
              <w:rPr>
                <w:rFonts w:cs="Calibri"/>
                <w:bCs/>
              </w:rPr>
              <w:t>Acoustics</w:t>
            </w:r>
            <w:proofErr w:type="spellEnd"/>
            <w:r w:rsidRPr="008D6475">
              <w:rPr>
                <w:rFonts w:cs="Calibri"/>
                <w:bCs/>
              </w:rPr>
              <w:t xml:space="preserve"> </w:t>
            </w:r>
            <w:proofErr w:type="spellStart"/>
            <w:r w:rsidRPr="008D6475">
              <w:rPr>
                <w:rFonts w:cs="Calibri"/>
                <w:bCs/>
              </w:rPr>
              <w:t>and</w:t>
            </w:r>
            <w:proofErr w:type="spellEnd"/>
            <w:r w:rsidRPr="008D6475">
              <w:rPr>
                <w:rFonts w:cs="Calibri"/>
                <w:bCs/>
              </w:rPr>
              <w:t xml:space="preserve"> Signal </w:t>
            </w:r>
            <w:proofErr w:type="spellStart"/>
            <w:r w:rsidRPr="008D6475">
              <w:rPr>
                <w:rFonts w:cs="Calibri"/>
                <w:bCs/>
              </w:rPr>
              <w:t>Processing</w:t>
            </w:r>
            <w:proofErr w:type="spellEnd"/>
            <w:r w:rsidRPr="008D6475">
              <w:rPr>
                <w:rFonts w:cs="Calibri"/>
                <w:bCs/>
              </w:rPr>
              <w:t xml:space="preserve">), </w:t>
            </w:r>
            <w:proofErr w:type="spellStart"/>
            <w:r w:rsidRPr="008D6475">
              <w:rPr>
                <w:rFonts w:cs="Calibri"/>
                <w:bCs/>
              </w:rPr>
              <w:t>American</w:t>
            </w:r>
            <w:proofErr w:type="spellEnd"/>
            <w:r w:rsidRPr="008D6475">
              <w:rPr>
                <w:rFonts w:cs="Calibri"/>
                <w:bCs/>
              </w:rPr>
              <w:t xml:space="preserve"> Institute </w:t>
            </w:r>
            <w:proofErr w:type="spellStart"/>
            <w:r w:rsidRPr="008D6475">
              <w:rPr>
                <w:rFonts w:cs="Calibri"/>
                <w:bCs/>
              </w:rPr>
              <w:t>of</w:t>
            </w:r>
            <w:proofErr w:type="spellEnd"/>
            <w:r w:rsidRPr="008D6475">
              <w:rPr>
                <w:rFonts w:cs="Calibri"/>
                <w:bCs/>
              </w:rPr>
              <w:t xml:space="preserve"> </w:t>
            </w:r>
            <w:proofErr w:type="spellStart"/>
            <w:r w:rsidRPr="008D6475">
              <w:rPr>
                <w:rFonts w:cs="Calibri"/>
                <w:bCs/>
              </w:rPr>
              <w:t>Physics</w:t>
            </w:r>
            <w:proofErr w:type="spellEnd"/>
            <w:r w:rsidRPr="008D6475">
              <w:rPr>
                <w:rFonts w:cs="Calibri"/>
                <w:bCs/>
              </w:rPr>
              <w:t xml:space="preserve"> (Sept 2004).</w:t>
            </w:r>
          </w:p>
        </w:tc>
      </w:tr>
      <w:tr w:rsidR="00D60066" w:rsidRPr="00CA6966" w:rsidTr="000B2261">
        <w:trPr>
          <w:trHeight w:val="73"/>
        </w:trPr>
        <w:tc>
          <w:tcPr>
            <w:tcW w:w="4717" w:type="dxa"/>
            <w:gridSpan w:val="2"/>
            <w:tcBorders>
              <w:top w:val="nil"/>
              <w:left w:val="nil"/>
              <w:bottom w:val="single" w:sz="4" w:space="0" w:color="auto"/>
              <w:right w:val="nil"/>
            </w:tcBorders>
          </w:tcPr>
          <w:p w:rsidR="00D60066" w:rsidRPr="00CA6966" w:rsidRDefault="00D60066" w:rsidP="00CA6966">
            <w:pPr>
              <w:rPr>
                <w:rFonts w:cs="Calibri"/>
                <w:b/>
                <w:bCs/>
              </w:rPr>
            </w:pPr>
          </w:p>
          <w:p w:rsidR="00D60066" w:rsidRPr="00CA6966" w:rsidRDefault="00D60066" w:rsidP="00CA6966">
            <w:pPr>
              <w:rPr>
                <w:rFonts w:cs="Calibri"/>
                <w:b/>
              </w:rPr>
            </w:pPr>
            <w:r w:rsidRPr="00CA6966">
              <w:rPr>
                <w:rFonts w:cs="Calibri"/>
                <w:b/>
                <w:szCs w:val="22"/>
              </w:rPr>
              <w:t>Cilji in kompetence:</w:t>
            </w:r>
          </w:p>
        </w:tc>
        <w:tc>
          <w:tcPr>
            <w:tcW w:w="152" w:type="dxa"/>
            <w:gridSpan w:val="2"/>
          </w:tcPr>
          <w:p w:rsidR="00D60066" w:rsidRPr="00CA6966" w:rsidRDefault="00D60066" w:rsidP="00CA6966">
            <w:pPr>
              <w:rPr>
                <w:rFonts w:cs="Calibri"/>
                <w:b/>
              </w:rPr>
            </w:pPr>
          </w:p>
        </w:tc>
        <w:tc>
          <w:tcPr>
            <w:tcW w:w="4821" w:type="dxa"/>
            <w:gridSpan w:val="2"/>
            <w:tcBorders>
              <w:top w:val="nil"/>
              <w:left w:val="nil"/>
              <w:bottom w:val="single" w:sz="4" w:space="0" w:color="auto"/>
              <w:right w:val="nil"/>
            </w:tcBorders>
          </w:tcPr>
          <w:p w:rsidR="00D60066" w:rsidRPr="00CA6966" w:rsidRDefault="00D60066" w:rsidP="00CA6966">
            <w:pPr>
              <w:rPr>
                <w:rFonts w:cs="Calibri"/>
                <w:b/>
              </w:rPr>
            </w:pPr>
          </w:p>
          <w:p w:rsidR="00D60066" w:rsidRPr="00CA6966" w:rsidRDefault="00D60066" w:rsidP="00CA6966">
            <w:pPr>
              <w:rPr>
                <w:rFonts w:cs="Calibri"/>
                <w:b/>
              </w:rPr>
            </w:pPr>
            <w:r w:rsidRPr="00CA6966">
              <w:rPr>
                <w:rFonts w:cs="Calibri"/>
                <w:b/>
                <w:szCs w:val="22"/>
                <w:lang w:val="en-GB"/>
              </w:rPr>
              <w:t>Objectives and competences</w:t>
            </w:r>
            <w:r w:rsidRPr="00CA6966">
              <w:rPr>
                <w:rFonts w:cs="Calibri"/>
                <w:b/>
                <w:szCs w:val="22"/>
              </w:rPr>
              <w:t>:</w:t>
            </w:r>
          </w:p>
        </w:tc>
      </w:tr>
      <w:tr w:rsidR="00D60066" w:rsidRPr="00CA6966"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D60066" w:rsidRPr="00CA6966" w:rsidRDefault="00C87BF9" w:rsidP="00CA6966">
            <w:pPr>
              <w:rPr>
                <w:rFonts w:cs="Calibri"/>
              </w:rPr>
            </w:pPr>
            <w:r w:rsidRPr="00CA6966">
              <w:rPr>
                <w:rFonts w:cs="Calibri"/>
              </w:rPr>
              <w:t xml:space="preserve">Razširiti znanja s področja akustike, </w:t>
            </w:r>
            <w:proofErr w:type="spellStart"/>
            <w:r w:rsidRPr="00CA6966">
              <w:rPr>
                <w:rFonts w:cs="Calibri"/>
              </w:rPr>
              <w:t>elektroakustike</w:t>
            </w:r>
            <w:proofErr w:type="spellEnd"/>
            <w:r w:rsidRPr="00CA6966">
              <w:rPr>
                <w:rFonts w:cs="Calibri"/>
              </w:rPr>
              <w:t xml:space="preserve"> in spoznati problematiko meritev zvoka, hrupa, ultrazvoka, vibracij ter procesiranja akustičnih signalov.</w:t>
            </w:r>
          </w:p>
        </w:tc>
        <w:tc>
          <w:tcPr>
            <w:tcW w:w="152" w:type="dxa"/>
            <w:gridSpan w:val="2"/>
            <w:tcBorders>
              <w:top w:val="nil"/>
              <w:left w:val="single" w:sz="4" w:space="0" w:color="auto"/>
              <w:bottom w:val="nil"/>
              <w:right w:val="single" w:sz="4" w:space="0" w:color="auto"/>
            </w:tcBorders>
          </w:tcPr>
          <w:p w:rsidR="00D60066" w:rsidRPr="00CA6966" w:rsidRDefault="00D60066" w:rsidP="00CA6966">
            <w:pPr>
              <w:rPr>
                <w:rFonts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D60066" w:rsidRPr="008D6475" w:rsidRDefault="00C87BF9" w:rsidP="00CA6966">
            <w:pPr>
              <w:rPr>
                <w:rFonts w:cs="Calibri"/>
                <w:lang w:val="en-US"/>
              </w:rPr>
            </w:pPr>
            <w:r w:rsidRPr="008D6475">
              <w:rPr>
                <w:rFonts w:cs="Calibri"/>
                <w:lang w:val="en-US"/>
              </w:rPr>
              <w:t xml:space="preserve">To expand the knowledge in the field of acoustics, </w:t>
            </w:r>
            <w:r w:rsidR="008D6475" w:rsidRPr="008D6475">
              <w:rPr>
                <w:rFonts w:cs="Calibri"/>
                <w:lang w:val="en-US"/>
              </w:rPr>
              <w:t>electroacoustic</w:t>
            </w:r>
            <w:r w:rsidRPr="008D6475">
              <w:rPr>
                <w:rFonts w:cs="Calibri"/>
                <w:lang w:val="en-US"/>
              </w:rPr>
              <w:t xml:space="preserve"> and ultrasound. To obtain expertise in measuring sound, measuring vibrations and acoustic signal processing.</w:t>
            </w:r>
          </w:p>
        </w:tc>
      </w:tr>
      <w:tr w:rsidR="00D60066" w:rsidRPr="00CA6966" w:rsidTr="000B2261">
        <w:trPr>
          <w:trHeight w:val="117"/>
        </w:trPr>
        <w:tc>
          <w:tcPr>
            <w:tcW w:w="4727" w:type="dxa"/>
            <w:gridSpan w:val="3"/>
            <w:tcBorders>
              <w:top w:val="nil"/>
              <w:left w:val="nil"/>
              <w:bottom w:val="single" w:sz="4" w:space="0" w:color="auto"/>
              <w:right w:val="nil"/>
            </w:tcBorders>
          </w:tcPr>
          <w:p w:rsidR="00D60066" w:rsidRPr="00CA6966" w:rsidRDefault="00D60066" w:rsidP="00CA6966">
            <w:pPr>
              <w:rPr>
                <w:rFonts w:cs="Calibri"/>
                <w:b/>
              </w:rPr>
            </w:pPr>
          </w:p>
          <w:p w:rsidR="00D60066" w:rsidRPr="00CA6966" w:rsidRDefault="00D60066" w:rsidP="00CA6966">
            <w:pPr>
              <w:rPr>
                <w:rFonts w:cs="Calibri"/>
                <w:b/>
              </w:rPr>
            </w:pPr>
            <w:r w:rsidRPr="00CA6966">
              <w:rPr>
                <w:rFonts w:cs="Calibri"/>
                <w:b/>
                <w:szCs w:val="22"/>
              </w:rPr>
              <w:t>Predvideni študijski rezultati:</w:t>
            </w:r>
          </w:p>
        </w:tc>
        <w:tc>
          <w:tcPr>
            <w:tcW w:w="142" w:type="dxa"/>
          </w:tcPr>
          <w:p w:rsidR="00D60066" w:rsidRPr="00CA6966" w:rsidRDefault="00D60066" w:rsidP="00CA6966">
            <w:pPr>
              <w:rPr>
                <w:rFonts w:cs="Calibri"/>
                <w:b/>
              </w:rPr>
            </w:pPr>
          </w:p>
          <w:p w:rsidR="00D60066" w:rsidRPr="00CA6966" w:rsidRDefault="00D60066" w:rsidP="00CA6966">
            <w:pPr>
              <w:rPr>
                <w:rFonts w:cs="Calibri"/>
                <w:b/>
              </w:rPr>
            </w:pPr>
          </w:p>
        </w:tc>
        <w:tc>
          <w:tcPr>
            <w:tcW w:w="4821" w:type="dxa"/>
            <w:gridSpan w:val="2"/>
            <w:tcBorders>
              <w:top w:val="nil"/>
              <w:left w:val="nil"/>
              <w:bottom w:val="single" w:sz="4" w:space="0" w:color="auto"/>
              <w:right w:val="nil"/>
            </w:tcBorders>
          </w:tcPr>
          <w:p w:rsidR="00D60066" w:rsidRPr="008D6475" w:rsidRDefault="00D60066" w:rsidP="00CA6966">
            <w:pPr>
              <w:rPr>
                <w:rFonts w:cs="Calibri"/>
                <w:b/>
                <w:lang w:val="en-US"/>
              </w:rPr>
            </w:pPr>
          </w:p>
          <w:p w:rsidR="00D60066" w:rsidRPr="008D6475" w:rsidRDefault="00D60066" w:rsidP="00CA6966">
            <w:pPr>
              <w:rPr>
                <w:rFonts w:cs="Calibri"/>
                <w:b/>
                <w:lang w:val="en-US"/>
              </w:rPr>
            </w:pPr>
            <w:r w:rsidRPr="008D6475">
              <w:rPr>
                <w:rFonts w:cs="Calibri"/>
                <w:b/>
                <w:szCs w:val="22"/>
                <w:lang w:val="en-US"/>
              </w:rPr>
              <w:t>Intended learning outcomes:</w:t>
            </w:r>
          </w:p>
        </w:tc>
      </w:tr>
      <w:tr w:rsidR="00CC4C86" w:rsidRPr="00CA6966" w:rsidTr="00E85468">
        <w:trPr>
          <w:trHeight w:val="1387"/>
        </w:trPr>
        <w:tc>
          <w:tcPr>
            <w:tcW w:w="4727" w:type="dxa"/>
            <w:gridSpan w:val="3"/>
            <w:vMerge w:val="restart"/>
            <w:tcBorders>
              <w:top w:val="single" w:sz="4" w:space="0" w:color="auto"/>
              <w:left w:val="single" w:sz="4" w:space="0" w:color="auto"/>
              <w:right w:val="single" w:sz="4" w:space="0" w:color="auto"/>
            </w:tcBorders>
          </w:tcPr>
          <w:p w:rsidR="00CC4C86" w:rsidRPr="00CA6966" w:rsidRDefault="00CC4C86" w:rsidP="00CA6966">
            <w:pPr>
              <w:rPr>
                <w:rFonts w:cs="Calibri"/>
              </w:rPr>
            </w:pPr>
            <w:r w:rsidRPr="00CA6966">
              <w:rPr>
                <w:rFonts w:cs="Calibri"/>
              </w:rPr>
              <w:t>Študent bo pridobil znanja o:</w:t>
            </w:r>
          </w:p>
          <w:p w:rsidR="00CC4C86" w:rsidRPr="00CA6966" w:rsidRDefault="00CC4C86" w:rsidP="00CA6966">
            <w:pPr>
              <w:rPr>
                <w:rFonts w:cs="Calibri"/>
              </w:rPr>
            </w:pPr>
            <w:r w:rsidRPr="00CA6966">
              <w:rPr>
                <w:rFonts w:cs="Calibri"/>
              </w:rPr>
              <w:t>- osnovah akustike</w:t>
            </w:r>
          </w:p>
          <w:p w:rsidR="00CC4C86" w:rsidRPr="00CA6966" w:rsidRDefault="00CC4C86" w:rsidP="00CA6966">
            <w:pPr>
              <w:rPr>
                <w:rFonts w:cs="Calibri"/>
              </w:rPr>
            </w:pPr>
            <w:r w:rsidRPr="00CA6966">
              <w:rPr>
                <w:rFonts w:cs="Calibri"/>
              </w:rPr>
              <w:t>- izvajanju in interpretaciji meritev akustičnih naprav in sistemov</w:t>
            </w:r>
          </w:p>
          <w:p w:rsidR="00CC4C86" w:rsidRPr="00CA6966" w:rsidRDefault="00CC4C86" w:rsidP="00CA6966">
            <w:pPr>
              <w:rPr>
                <w:rFonts w:cs="Calibri"/>
              </w:rPr>
            </w:pPr>
            <w:r w:rsidRPr="00CA6966">
              <w:rPr>
                <w:rFonts w:cs="Calibri"/>
              </w:rPr>
              <w:t>- generiranju in merjenju ultrazvoka</w:t>
            </w:r>
          </w:p>
          <w:p w:rsidR="00CC4C86" w:rsidRPr="00CA6966" w:rsidRDefault="00CC4C86" w:rsidP="00CA6966">
            <w:pPr>
              <w:rPr>
                <w:rFonts w:cs="Calibri"/>
              </w:rPr>
            </w:pPr>
            <w:r w:rsidRPr="00CA6966">
              <w:rPr>
                <w:rFonts w:cs="Calibri"/>
              </w:rPr>
              <w:t>- digitalni in analogni obdelavi akustičnih signalov</w:t>
            </w:r>
          </w:p>
          <w:p w:rsidR="00CC4C86" w:rsidRPr="00CA6966" w:rsidRDefault="00CC4C86" w:rsidP="00CA6966">
            <w:pPr>
              <w:rPr>
                <w:rFonts w:cs="Calibri"/>
              </w:rPr>
            </w:pPr>
            <w:r w:rsidRPr="00CA6966">
              <w:rPr>
                <w:rFonts w:cs="Calibri"/>
              </w:rPr>
              <w:t xml:space="preserve">- tvorbi in redukciji zvočnega zapisa </w:t>
            </w:r>
          </w:p>
          <w:p w:rsidR="00CC4C86" w:rsidRPr="00CA6966" w:rsidRDefault="00CC4C86" w:rsidP="00CA6966">
            <w:pPr>
              <w:rPr>
                <w:rFonts w:cs="Calibri"/>
              </w:rPr>
            </w:pPr>
            <w:r w:rsidRPr="00CA6966">
              <w:rPr>
                <w:rFonts w:cs="Calibri"/>
              </w:rPr>
              <w:t xml:space="preserve">- meritvah in vplivu hrupa na človeka. </w:t>
            </w:r>
          </w:p>
          <w:p w:rsidR="00CC4C86" w:rsidRPr="00CA6966" w:rsidRDefault="00CC4C86" w:rsidP="00CA6966">
            <w:pPr>
              <w:rPr>
                <w:rFonts w:cs="Calibri"/>
              </w:rPr>
            </w:pPr>
          </w:p>
          <w:p w:rsidR="00CC4C86" w:rsidRPr="00CA6966" w:rsidRDefault="00CC4C86" w:rsidP="00CA6966">
            <w:pPr>
              <w:rPr>
                <w:rFonts w:cs="Calibri"/>
              </w:rPr>
            </w:pPr>
          </w:p>
          <w:p w:rsidR="00CC4C86" w:rsidRPr="00CA6966" w:rsidRDefault="00CC4C86" w:rsidP="001161D3">
            <w:pPr>
              <w:rPr>
                <w:rFonts w:cs="Calibri"/>
              </w:rPr>
            </w:pPr>
            <w:r w:rsidRPr="00CA6966">
              <w:rPr>
                <w:rFonts w:cs="Calibri"/>
              </w:rPr>
              <w:t>Seminarji predstavljeni z nastopom pred avditorijem ali nač</w:t>
            </w:r>
            <w:r w:rsidR="005C0C63">
              <w:rPr>
                <w:rFonts w:cs="Calibri"/>
              </w:rPr>
              <w:t>r</w:t>
            </w:r>
            <w:r w:rsidRPr="00CA6966">
              <w:rPr>
                <w:rFonts w:cs="Calibri"/>
              </w:rPr>
              <w:t>tovanje, izdelava,  testiranje in predstavitev projekta s področja akustike in ultrazvoka.</w:t>
            </w:r>
          </w:p>
        </w:tc>
        <w:tc>
          <w:tcPr>
            <w:tcW w:w="142" w:type="dxa"/>
            <w:tcBorders>
              <w:top w:val="nil"/>
              <w:left w:val="single" w:sz="4" w:space="0" w:color="auto"/>
              <w:bottom w:val="nil"/>
              <w:right w:val="single" w:sz="4" w:space="0" w:color="auto"/>
            </w:tcBorders>
          </w:tcPr>
          <w:p w:rsidR="00CC4C86" w:rsidRPr="00CA6966" w:rsidRDefault="00CC4C86" w:rsidP="00CA6966">
            <w:pPr>
              <w:rPr>
                <w:rFonts w:cs="Calibri"/>
              </w:rPr>
            </w:pPr>
          </w:p>
        </w:tc>
        <w:tc>
          <w:tcPr>
            <w:tcW w:w="4821" w:type="dxa"/>
            <w:gridSpan w:val="2"/>
            <w:vMerge w:val="restart"/>
            <w:tcBorders>
              <w:top w:val="single" w:sz="4" w:space="0" w:color="auto"/>
              <w:left w:val="single" w:sz="4" w:space="0" w:color="auto"/>
              <w:right w:val="single" w:sz="4" w:space="0" w:color="auto"/>
            </w:tcBorders>
          </w:tcPr>
          <w:p w:rsidR="00CC4C86" w:rsidRPr="008D6475" w:rsidRDefault="00CC4C86" w:rsidP="00CA6966">
            <w:pPr>
              <w:rPr>
                <w:rFonts w:cs="Calibri"/>
                <w:lang w:val="en-US"/>
              </w:rPr>
            </w:pPr>
            <w:r w:rsidRPr="008D6475">
              <w:rPr>
                <w:rFonts w:cs="Calibri"/>
                <w:lang w:val="en-US"/>
              </w:rPr>
              <w:t>The student will gain knowledge of:</w:t>
            </w:r>
          </w:p>
          <w:p w:rsidR="00CC4C86" w:rsidRPr="008D6475" w:rsidRDefault="00CC4C86" w:rsidP="00CA6966">
            <w:pPr>
              <w:rPr>
                <w:rFonts w:cs="Calibri"/>
                <w:lang w:val="en-US"/>
              </w:rPr>
            </w:pPr>
            <w:r w:rsidRPr="008D6475">
              <w:rPr>
                <w:rFonts w:cs="Calibri"/>
                <w:lang w:val="en-US"/>
              </w:rPr>
              <w:t xml:space="preserve">- fundamentals of acoustics </w:t>
            </w:r>
          </w:p>
          <w:p w:rsidR="00CC4C86" w:rsidRPr="008D6475" w:rsidRDefault="00CC4C86" w:rsidP="00CA6966">
            <w:pPr>
              <w:rPr>
                <w:rFonts w:cs="Calibri"/>
                <w:lang w:val="en-US"/>
              </w:rPr>
            </w:pPr>
            <w:r w:rsidRPr="008D6475">
              <w:rPr>
                <w:rFonts w:cs="Calibri"/>
                <w:lang w:val="en-US"/>
              </w:rPr>
              <w:t>- implementation and interpretation of  measurements of acoustic devices and systems</w:t>
            </w:r>
          </w:p>
          <w:p w:rsidR="00CC4C86" w:rsidRPr="008D6475" w:rsidRDefault="00CC4C86" w:rsidP="00CA6966">
            <w:pPr>
              <w:rPr>
                <w:rFonts w:cs="Calibri"/>
                <w:lang w:val="en-US"/>
              </w:rPr>
            </w:pPr>
            <w:r w:rsidRPr="008D6475">
              <w:rPr>
                <w:rFonts w:cs="Calibri"/>
                <w:lang w:val="en-US"/>
              </w:rPr>
              <w:t>- generation and measurement of ultrasound</w:t>
            </w:r>
          </w:p>
          <w:p w:rsidR="00CC4C86" w:rsidRPr="008D6475" w:rsidRDefault="00CC4C86" w:rsidP="00CA6966">
            <w:pPr>
              <w:rPr>
                <w:rFonts w:cs="Calibri"/>
                <w:lang w:val="en-US"/>
              </w:rPr>
            </w:pPr>
            <w:r w:rsidRPr="008D6475">
              <w:rPr>
                <w:rFonts w:cs="Calibri"/>
                <w:lang w:val="en-US"/>
              </w:rPr>
              <w:t>- digital and analogue signal processing techniques</w:t>
            </w:r>
          </w:p>
          <w:p w:rsidR="00CC4C86" w:rsidRPr="008D6475" w:rsidRDefault="00CC4C86" w:rsidP="00CA6966">
            <w:pPr>
              <w:rPr>
                <w:rFonts w:cs="Calibri"/>
                <w:lang w:val="en-US"/>
              </w:rPr>
            </w:pPr>
            <w:r w:rsidRPr="008D6475">
              <w:rPr>
                <w:rFonts w:cs="Calibri"/>
                <w:lang w:val="en-US"/>
              </w:rPr>
              <w:t>- production and compression of audio recording</w:t>
            </w:r>
          </w:p>
          <w:p w:rsidR="00CC4C86" w:rsidRPr="008D6475" w:rsidRDefault="00CC4C86" w:rsidP="00CA6966">
            <w:pPr>
              <w:rPr>
                <w:rFonts w:cs="Calibri"/>
                <w:lang w:val="en-US"/>
              </w:rPr>
            </w:pPr>
            <w:r w:rsidRPr="008D6475">
              <w:rPr>
                <w:rFonts w:cs="Calibri"/>
                <w:lang w:val="en-US"/>
              </w:rPr>
              <w:t xml:space="preserve">- </w:t>
            </w:r>
            <w:proofErr w:type="gramStart"/>
            <w:r w:rsidRPr="008D6475">
              <w:rPr>
                <w:rFonts w:cs="Calibri"/>
                <w:lang w:val="en-US"/>
              </w:rPr>
              <w:t>noise</w:t>
            </w:r>
            <w:proofErr w:type="gramEnd"/>
            <w:r w:rsidRPr="008D6475">
              <w:rPr>
                <w:rFonts w:cs="Calibri"/>
                <w:lang w:val="en-US"/>
              </w:rPr>
              <w:t xml:space="preserve"> </w:t>
            </w:r>
            <w:r w:rsidR="008C21B5" w:rsidRPr="008D6475">
              <w:rPr>
                <w:rFonts w:cs="Calibri"/>
                <w:lang w:val="en-US"/>
              </w:rPr>
              <w:t xml:space="preserve">measurement </w:t>
            </w:r>
            <w:r w:rsidRPr="008D6475">
              <w:rPr>
                <w:rFonts w:cs="Calibri"/>
                <w:lang w:val="en-US"/>
              </w:rPr>
              <w:t>and influence of noise on human beings.</w:t>
            </w:r>
          </w:p>
          <w:p w:rsidR="00CC4C86" w:rsidRPr="008D6475" w:rsidRDefault="00CC4C86" w:rsidP="00CA6966">
            <w:pPr>
              <w:rPr>
                <w:rFonts w:cs="Calibri"/>
                <w:lang w:val="en-US"/>
              </w:rPr>
            </w:pPr>
            <w:r w:rsidRPr="008D6475">
              <w:rPr>
                <w:rFonts w:cs="Calibri"/>
                <w:lang w:val="en-US"/>
              </w:rPr>
              <w:t xml:space="preserve">Seminars presented to the audience in </w:t>
            </w:r>
            <w:r w:rsidR="00012CAD" w:rsidRPr="008D6475">
              <w:rPr>
                <w:rFonts w:cs="Calibri"/>
                <w:lang w:val="en-US"/>
              </w:rPr>
              <w:t>the auditorium or planning, pre</w:t>
            </w:r>
            <w:r w:rsidRPr="008D6475">
              <w:rPr>
                <w:rFonts w:cs="Calibri"/>
                <w:lang w:val="en-US"/>
              </w:rPr>
              <w:t>paration, testing and presentation of a project in the field of acoustic and ultrasound.</w:t>
            </w:r>
          </w:p>
        </w:tc>
      </w:tr>
      <w:tr w:rsidR="00CC4C86" w:rsidRPr="00CA6966" w:rsidTr="00E85468">
        <w:trPr>
          <w:trHeight w:val="112"/>
        </w:trPr>
        <w:tc>
          <w:tcPr>
            <w:tcW w:w="4727" w:type="dxa"/>
            <w:gridSpan w:val="3"/>
            <w:vMerge/>
            <w:tcBorders>
              <w:left w:val="single" w:sz="4" w:space="0" w:color="auto"/>
              <w:bottom w:val="single" w:sz="4" w:space="0" w:color="auto"/>
              <w:right w:val="single" w:sz="4" w:space="0" w:color="auto"/>
            </w:tcBorders>
          </w:tcPr>
          <w:p w:rsidR="00CC4C86" w:rsidRPr="00CA6966" w:rsidRDefault="00CC4C86" w:rsidP="00CA6966">
            <w:pPr>
              <w:rPr>
                <w:rFonts w:cs="Calibri"/>
              </w:rPr>
            </w:pPr>
          </w:p>
        </w:tc>
        <w:tc>
          <w:tcPr>
            <w:tcW w:w="142" w:type="dxa"/>
            <w:tcBorders>
              <w:top w:val="nil"/>
              <w:left w:val="single" w:sz="4" w:space="0" w:color="auto"/>
              <w:bottom w:val="nil"/>
              <w:right w:val="single" w:sz="4" w:space="0" w:color="auto"/>
            </w:tcBorders>
          </w:tcPr>
          <w:p w:rsidR="00CC4C86" w:rsidRPr="00CA6966" w:rsidRDefault="00CC4C86" w:rsidP="00CA6966">
            <w:pPr>
              <w:rPr>
                <w:rFonts w:cs="Calibri"/>
                <w:b/>
              </w:rPr>
            </w:pPr>
          </w:p>
        </w:tc>
        <w:tc>
          <w:tcPr>
            <w:tcW w:w="4821" w:type="dxa"/>
            <w:gridSpan w:val="2"/>
            <w:vMerge/>
            <w:tcBorders>
              <w:left w:val="single" w:sz="4" w:space="0" w:color="auto"/>
              <w:bottom w:val="single" w:sz="4" w:space="0" w:color="auto"/>
              <w:right w:val="single" w:sz="4" w:space="0" w:color="auto"/>
            </w:tcBorders>
          </w:tcPr>
          <w:p w:rsidR="00CC4C86" w:rsidRPr="00CA6966" w:rsidRDefault="00CC4C86" w:rsidP="00CA6966">
            <w:pPr>
              <w:rPr>
                <w:rFonts w:cs="Calibri"/>
              </w:rPr>
            </w:pPr>
          </w:p>
        </w:tc>
      </w:tr>
      <w:tr w:rsidR="000B2261" w:rsidRPr="00CA6966" w:rsidTr="000B2261">
        <w:tc>
          <w:tcPr>
            <w:tcW w:w="4727" w:type="dxa"/>
            <w:gridSpan w:val="3"/>
            <w:tcBorders>
              <w:top w:val="nil"/>
              <w:left w:val="nil"/>
              <w:bottom w:val="single" w:sz="4" w:space="0" w:color="auto"/>
              <w:right w:val="nil"/>
            </w:tcBorders>
          </w:tcPr>
          <w:p w:rsidR="000B2261" w:rsidRPr="00CA6966" w:rsidRDefault="000B2261" w:rsidP="00CA6966">
            <w:pPr>
              <w:rPr>
                <w:rFonts w:cs="Calibri"/>
                <w:b/>
              </w:rPr>
            </w:pPr>
          </w:p>
          <w:p w:rsidR="000B2261" w:rsidRPr="00CA6966" w:rsidRDefault="000B2261" w:rsidP="00CA6966">
            <w:pPr>
              <w:rPr>
                <w:rFonts w:cs="Calibri"/>
                <w:b/>
              </w:rPr>
            </w:pPr>
            <w:r w:rsidRPr="00CA6966">
              <w:rPr>
                <w:rFonts w:cs="Calibri"/>
                <w:b/>
                <w:szCs w:val="22"/>
              </w:rPr>
              <w:t>Metode poučevanja in učenja:</w:t>
            </w:r>
          </w:p>
        </w:tc>
        <w:tc>
          <w:tcPr>
            <w:tcW w:w="142" w:type="dxa"/>
          </w:tcPr>
          <w:p w:rsidR="000B2261" w:rsidRPr="00CA6966" w:rsidRDefault="000B2261" w:rsidP="00CA6966">
            <w:pPr>
              <w:rPr>
                <w:rFonts w:cs="Calibri"/>
                <w:b/>
              </w:rPr>
            </w:pPr>
          </w:p>
          <w:p w:rsidR="000B2261" w:rsidRPr="00CA6966" w:rsidRDefault="000B2261" w:rsidP="00CA6966">
            <w:pPr>
              <w:rPr>
                <w:rFonts w:cs="Calibri"/>
                <w:b/>
              </w:rPr>
            </w:pPr>
          </w:p>
        </w:tc>
        <w:tc>
          <w:tcPr>
            <w:tcW w:w="4821" w:type="dxa"/>
            <w:gridSpan w:val="2"/>
            <w:tcBorders>
              <w:top w:val="nil"/>
              <w:left w:val="nil"/>
              <w:bottom w:val="single" w:sz="4" w:space="0" w:color="auto"/>
              <w:right w:val="nil"/>
            </w:tcBorders>
          </w:tcPr>
          <w:p w:rsidR="000B2261" w:rsidRPr="00CA6966" w:rsidRDefault="000B2261" w:rsidP="00CA6966">
            <w:pPr>
              <w:rPr>
                <w:rFonts w:cs="Calibri"/>
                <w:b/>
              </w:rPr>
            </w:pPr>
          </w:p>
          <w:p w:rsidR="000B2261" w:rsidRPr="00CA6966" w:rsidRDefault="000B2261" w:rsidP="00CA6966">
            <w:pPr>
              <w:rPr>
                <w:rFonts w:cs="Calibri"/>
                <w:b/>
              </w:rPr>
            </w:pPr>
            <w:proofErr w:type="spellStart"/>
            <w:r w:rsidRPr="00CA6966">
              <w:rPr>
                <w:rFonts w:cs="Calibri"/>
                <w:b/>
                <w:szCs w:val="22"/>
              </w:rPr>
              <w:t>Learning</w:t>
            </w:r>
            <w:proofErr w:type="spellEnd"/>
            <w:r w:rsidRPr="00CA6966">
              <w:rPr>
                <w:rFonts w:cs="Calibri"/>
                <w:b/>
                <w:szCs w:val="22"/>
              </w:rPr>
              <w:t xml:space="preserve"> </w:t>
            </w:r>
            <w:proofErr w:type="spellStart"/>
            <w:r w:rsidRPr="00CA6966">
              <w:rPr>
                <w:rFonts w:cs="Calibri"/>
                <w:b/>
                <w:szCs w:val="22"/>
              </w:rPr>
              <w:t>and</w:t>
            </w:r>
            <w:proofErr w:type="spellEnd"/>
            <w:r w:rsidRPr="00CA6966">
              <w:rPr>
                <w:rFonts w:cs="Calibri"/>
                <w:b/>
                <w:szCs w:val="22"/>
              </w:rPr>
              <w:t xml:space="preserve"> </w:t>
            </w:r>
            <w:proofErr w:type="spellStart"/>
            <w:r w:rsidRPr="00CA6966">
              <w:rPr>
                <w:rFonts w:cs="Calibri"/>
                <w:b/>
                <w:szCs w:val="22"/>
              </w:rPr>
              <w:t>teaching</w:t>
            </w:r>
            <w:proofErr w:type="spellEnd"/>
            <w:r w:rsidRPr="00CA6966">
              <w:rPr>
                <w:rFonts w:cs="Calibri"/>
                <w:b/>
                <w:szCs w:val="22"/>
              </w:rPr>
              <w:t xml:space="preserve"> </w:t>
            </w:r>
            <w:proofErr w:type="spellStart"/>
            <w:r w:rsidRPr="00CA6966">
              <w:rPr>
                <w:rFonts w:cs="Calibri"/>
                <w:b/>
                <w:szCs w:val="22"/>
              </w:rPr>
              <w:t>methods</w:t>
            </w:r>
            <w:proofErr w:type="spellEnd"/>
            <w:r w:rsidRPr="00CA6966">
              <w:rPr>
                <w:rFonts w:cs="Calibri"/>
                <w:b/>
                <w:szCs w:val="22"/>
              </w:rPr>
              <w:t>:</w:t>
            </w:r>
          </w:p>
        </w:tc>
      </w:tr>
      <w:tr w:rsidR="000B2261" w:rsidRPr="00CA6966"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0B2261" w:rsidRPr="00CA6966" w:rsidRDefault="00DC3A22" w:rsidP="00CA6966">
            <w:pPr>
              <w:rPr>
                <w:rFonts w:cs="Calibri"/>
              </w:rPr>
            </w:pPr>
            <w:r w:rsidRPr="00CA6966">
              <w:rPr>
                <w:rFonts w:cs="Calibri"/>
              </w:rPr>
              <w:t xml:space="preserve">Predavanja, praktični prikazi, priprava in predstavitev individualnega seminarja ali </w:t>
            </w:r>
            <w:r w:rsidRPr="00CA6966">
              <w:rPr>
                <w:rFonts w:cs="Calibri"/>
              </w:rPr>
              <w:lastRenderedPageBreak/>
              <w:t>projekta.</w:t>
            </w:r>
          </w:p>
        </w:tc>
        <w:tc>
          <w:tcPr>
            <w:tcW w:w="142" w:type="dxa"/>
            <w:tcBorders>
              <w:top w:val="nil"/>
              <w:left w:val="single" w:sz="4" w:space="0" w:color="auto"/>
              <w:bottom w:val="nil"/>
              <w:right w:val="single" w:sz="4" w:space="0" w:color="auto"/>
            </w:tcBorders>
          </w:tcPr>
          <w:p w:rsidR="000B2261" w:rsidRPr="00CA6966" w:rsidRDefault="000B2261" w:rsidP="00CA6966">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0B2261" w:rsidRPr="008D6475" w:rsidRDefault="00DC3A22" w:rsidP="00CA6966">
            <w:pPr>
              <w:rPr>
                <w:rFonts w:cs="Calibri"/>
                <w:lang w:val="en-US"/>
              </w:rPr>
            </w:pPr>
            <w:r w:rsidRPr="008D6475">
              <w:rPr>
                <w:rFonts w:cs="Calibri"/>
                <w:lang w:val="en-US"/>
              </w:rPr>
              <w:t>Lectures, demonstrations, preparation and presentation of individual seminar or project.</w:t>
            </w:r>
          </w:p>
        </w:tc>
      </w:tr>
      <w:tr w:rsidR="000B2261" w:rsidRPr="00CA6966" w:rsidTr="000B2261">
        <w:tc>
          <w:tcPr>
            <w:tcW w:w="4020" w:type="dxa"/>
            <w:tcBorders>
              <w:top w:val="nil"/>
              <w:left w:val="nil"/>
              <w:bottom w:val="single" w:sz="4" w:space="0" w:color="auto"/>
              <w:right w:val="nil"/>
            </w:tcBorders>
          </w:tcPr>
          <w:p w:rsidR="000B2261" w:rsidRPr="00CA6966" w:rsidRDefault="000B2261" w:rsidP="00CA6966">
            <w:pPr>
              <w:rPr>
                <w:rFonts w:cs="Calibri"/>
                <w:b/>
              </w:rPr>
            </w:pPr>
          </w:p>
          <w:p w:rsidR="000B2261" w:rsidRPr="00CA6966" w:rsidRDefault="000B2261" w:rsidP="00CA6966">
            <w:pPr>
              <w:rPr>
                <w:rFonts w:cs="Calibri"/>
                <w:b/>
              </w:rPr>
            </w:pPr>
            <w:r w:rsidRPr="00CA6966">
              <w:rPr>
                <w:rFonts w:cs="Calibri"/>
                <w:b/>
                <w:szCs w:val="22"/>
              </w:rPr>
              <w:t>Načini ocenjevanja:</w:t>
            </w:r>
          </w:p>
        </w:tc>
        <w:tc>
          <w:tcPr>
            <w:tcW w:w="1560" w:type="dxa"/>
            <w:gridSpan w:val="4"/>
            <w:tcBorders>
              <w:top w:val="nil"/>
              <w:left w:val="nil"/>
              <w:bottom w:val="single" w:sz="4" w:space="0" w:color="auto"/>
              <w:right w:val="nil"/>
            </w:tcBorders>
            <w:hideMark/>
          </w:tcPr>
          <w:p w:rsidR="000B2261" w:rsidRPr="00CA6966" w:rsidRDefault="000B2261" w:rsidP="00CA6966">
            <w:pPr>
              <w:rPr>
                <w:rFonts w:cs="Calibri"/>
              </w:rPr>
            </w:pPr>
            <w:r w:rsidRPr="00CA6966">
              <w:rPr>
                <w:rFonts w:cs="Calibri"/>
                <w:szCs w:val="22"/>
              </w:rPr>
              <w:t>Delež (v %) /</w:t>
            </w:r>
          </w:p>
          <w:p w:rsidR="000B2261" w:rsidRPr="00CA6966" w:rsidRDefault="000B2261" w:rsidP="00CA6966">
            <w:pPr>
              <w:rPr>
                <w:rFonts w:cs="Calibri"/>
                <w:b/>
              </w:rPr>
            </w:pPr>
            <w:proofErr w:type="spellStart"/>
            <w:r w:rsidRPr="00CA6966">
              <w:rPr>
                <w:rFonts w:cs="Calibri"/>
                <w:szCs w:val="22"/>
              </w:rPr>
              <w:t>Weight</w:t>
            </w:r>
            <w:proofErr w:type="spellEnd"/>
            <w:r w:rsidRPr="00CA6966">
              <w:rPr>
                <w:rFonts w:cs="Calibri"/>
                <w:szCs w:val="22"/>
              </w:rPr>
              <w:t xml:space="preserve"> (in %)</w:t>
            </w:r>
          </w:p>
        </w:tc>
        <w:tc>
          <w:tcPr>
            <w:tcW w:w="4110" w:type="dxa"/>
            <w:tcBorders>
              <w:top w:val="nil"/>
              <w:left w:val="nil"/>
              <w:bottom w:val="single" w:sz="4" w:space="0" w:color="auto"/>
              <w:right w:val="nil"/>
            </w:tcBorders>
          </w:tcPr>
          <w:p w:rsidR="000B2261" w:rsidRPr="008D6475" w:rsidRDefault="000B2261" w:rsidP="00CA6966">
            <w:pPr>
              <w:rPr>
                <w:rFonts w:cs="Calibri"/>
                <w:b/>
                <w:lang w:val="en-US"/>
              </w:rPr>
            </w:pPr>
          </w:p>
          <w:p w:rsidR="000B2261" w:rsidRPr="008D6475" w:rsidRDefault="000B2261" w:rsidP="00CA6966">
            <w:pPr>
              <w:rPr>
                <w:rFonts w:cs="Calibri"/>
                <w:b/>
                <w:lang w:val="en-US"/>
              </w:rPr>
            </w:pPr>
            <w:r w:rsidRPr="008D6475">
              <w:rPr>
                <w:rFonts w:cs="Calibri"/>
                <w:b/>
                <w:szCs w:val="22"/>
                <w:lang w:val="en-US"/>
              </w:rPr>
              <w:t>Assessment:</w:t>
            </w:r>
          </w:p>
        </w:tc>
      </w:tr>
      <w:tr w:rsidR="000B2261" w:rsidRPr="00CA6966" w:rsidTr="00DC3A22">
        <w:trPr>
          <w:trHeight w:val="533"/>
        </w:trPr>
        <w:tc>
          <w:tcPr>
            <w:tcW w:w="4020" w:type="dxa"/>
            <w:tcBorders>
              <w:top w:val="single" w:sz="4" w:space="0" w:color="auto"/>
              <w:left w:val="single" w:sz="4" w:space="0" w:color="auto"/>
              <w:bottom w:val="single" w:sz="4" w:space="0" w:color="auto"/>
              <w:right w:val="single" w:sz="4" w:space="0" w:color="auto"/>
            </w:tcBorders>
            <w:vAlign w:val="center"/>
          </w:tcPr>
          <w:p w:rsidR="006A2A17" w:rsidRDefault="006A2A17" w:rsidP="00241D3E">
            <w:r>
              <w:rPr>
                <w:rFonts w:cs="Calibri"/>
              </w:rPr>
              <w:t xml:space="preserve">Način: </w:t>
            </w:r>
            <w:r w:rsidR="00DC3A22" w:rsidRPr="00CA6966">
              <w:rPr>
                <w:rFonts w:cs="Calibri"/>
              </w:rPr>
              <w:t>Ustni izpit, predstavitev seminarja ali projekta.</w:t>
            </w:r>
            <w:r w:rsidR="00241D3E">
              <w:t xml:space="preserve"> </w:t>
            </w:r>
          </w:p>
          <w:p w:rsidR="00241D3E" w:rsidRPr="00241D3E" w:rsidRDefault="00241D3E" w:rsidP="00241D3E">
            <w:pPr>
              <w:rPr>
                <w:rFonts w:cs="Calibri"/>
              </w:rPr>
            </w:pPr>
            <w:r w:rsidRPr="00241D3E">
              <w:rPr>
                <w:rFonts w:cs="Calibri"/>
              </w:rPr>
              <w:t>Ocene od 1 do vključno 5 so negativne, ocene od vključno 6 do 10 so pozitivne.</w:t>
            </w:r>
          </w:p>
          <w:p w:rsidR="009D3DC0" w:rsidRDefault="000E08EC" w:rsidP="009D3DC0">
            <w:r>
              <w:rPr>
                <w:rFonts w:cs="Calibri"/>
              </w:rPr>
              <w:t>Opravljen</w:t>
            </w:r>
            <w:r w:rsidR="00274979">
              <w:rPr>
                <w:rFonts w:cs="Calibri"/>
              </w:rPr>
              <w:t>e laboratorijske vaje ter</w:t>
            </w:r>
            <w:r>
              <w:rPr>
                <w:rFonts w:cs="Calibri"/>
              </w:rPr>
              <w:t xml:space="preserve"> seminar ali projekt je </w:t>
            </w:r>
            <w:r w:rsidR="00241D3E" w:rsidRPr="00241D3E">
              <w:rPr>
                <w:rFonts w:cs="Calibri"/>
              </w:rPr>
              <w:t>pogoj za pristop k izpitu.</w:t>
            </w:r>
            <w:r w:rsidR="009D3DC0">
              <w:t xml:space="preserve"> </w:t>
            </w:r>
          </w:p>
          <w:p w:rsidR="00274979" w:rsidRDefault="00274979" w:rsidP="009D3DC0">
            <w:pPr>
              <w:rPr>
                <w:rFonts w:cs="Calibri"/>
              </w:rPr>
            </w:pPr>
            <w:r>
              <w:rPr>
                <w:rFonts w:cs="Calibri"/>
              </w:rPr>
              <w:t>Prispevki k oceni:</w:t>
            </w:r>
          </w:p>
          <w:p w:rsidR="009D3DC0" w:rsidRPr="009D3DC0" w:rsidRDefault="00274979" w:rsidP="009D3DC0">
            <w:pPr>
              <w:rPr>
                <w:rFonts w:cs="Calibri"/>
              </w:rPr>
            </w:pPr>
            <w:r>
              <w:rPr>
                <w:rFonts w:cs="Calibri"/>
              </w:rPr>
              <w:t>Seminar ali</w:t>
            </w:r>
            <w:r w:rsidR="009D3DC0" w:rsidRPr="009D3DC0">
              <w:rPr>
                <w:rFonts w:cs="Calibri"/>
              </w:rPr>
              <w:t xml:space="preserve"> projekt</w:t>
            </w:r>
          </w:p>
          <w:p w:rsidR="00241D3E" w:rsidRPr="00CA6966" w:rsidRDefault="009D3DC0" w:rsidP="00CA6966">
            <w:pPr>
              <w:rPr>
                <w:rFonts w:cs="Calibri"/>
              </w:rPr>
            </w:pPr>
            <w:r w:rsidRPr="009D3DC0">
              <w:rPr>
                <w:rFonts w:cs="Calibri"/>
              </w:rPr>
              <w:t>ustni izpit</w:t>
            </w:r>
          </w:p>
        </w:tc>
        <w:tc>
          <w:tcPr>
            <w:tcW w:w="1560" w:type="dxa"/>
            <w:gridSpan w:val="4"/>
            <w:tcBorders>
              <w:top w:val="single" w:sz="4" w:space="0" w:color="auto"/>
              <w:left w:val="single" w:sz="4" w:space="0" w:color="auto"/>
              <w:bottom w:val="single" w:sz="4" w:space="0" w:color="auto"/>
              <w:right w:val="single" w:sz="4" w:space="0" w:color="auto"/>
            </w:tcBorders>
            <w:vAlign w:val="center"/>
          </w:tcPr>
          <w:p w:rsidR="00FA4269" w:rsidRDefault="00FA4269" w:rsidP="00CA6966">
            <w:pPr>
              <w:jc w:val="center"/>
              <w:rPr>
                <w:rFonts w:cs="Calibri"/>
              </w:rPr>
            </w:pPr>
          </w:p>
          <w:p w:rsidR="00FA4269" w:rsidRDefault="00FA4269" w:rsidP="00CA6966">
            <w:pPr>
              <w:jc w:val="center"/>
              <w:rPr>
                <w:rFonts w:cs="Calibri"/>
              </w:rPr>
            </w:pPr>
          </w:p>
          <w:p w:rsidR="00FA4269" w:rsidRDefault="00FA4269" w:rsidP="00CA6966">
            <w:pPr>
              <w:jc w:val="center"/>
              <w:rPr>
                <w:rFonts w:cs="Calibri"/>
              </w:rPr>
            </w:pPr>
          </w:p>
          <w:p w:rsidR="000B21E6" w:rsidRDefault="000B21E6" w:rsidP="00CA6966">
            <w:pPr>
              <w:jc w:val="center"/>
              <w:rPr>
                <w:rFonts w:cs="Calibri"/>
              </w:rPr>
            </w:pPr>
          </w:p>
          <w:p w:rsidR="00FA4269" w:rsidRDefault="00FA4269" w:rsidP="00CA6966">
            <w:pPr>
              <w:jc w:val="center"/>
              <w:rPr>
                <w:rFonts w:cs="Calibri"/>
              </w:rPr>
            </w:pPr>
          </w:p>
          <w:p w:rsidR="00FA4269" w:rsidRDefault="00FA4269" w:rsidP="00CA6966">
            <w:pPr>
              <w:jc w:val="center"/>
              <w:rPr>
                <w:rFonts w:cs="Calibri"/>
              </w:rPr>
            </w:pPr>
          </w:p>
          <w:p w:rsidR="00FA4269" w:rsidRDefault="00FA4269" w:rsidP="00D51854">
            <w:pPr>
              <w:rPr>
                <w:rFonts w:cs="Calibri"/>
              </w:rPr>
            </w:pPr>
          </w:p>
          <w:p w:rsidR="00FA4269" w:rsidRPr="002F1A71" w:rsidRDefault="00FA4269" w:rsidP="00CA6966">
            <w:pPr>
              <w:jc w:val="center"/>
              <w:rPr>
                <w:rFonts w:cs="Calibri"/>
                <w:sz w:val="22"/>
              </w:rPr>
            </w:pPr>
          </w:p>
          <w:p w:rsidR="00FA4269" w:rsidRPr="002F1A71" w:rsidRDefault="00FA4269" w:rsidP="00CA6966">
            <w:pPr>
              <w:jc w:val="center"/>
              <w:rPr>
                <w:rFonts w:cs="Calibri"/>
                <w:sz w:val="22"/>
              </w:rPr>
            </w:pPr>
            <w:r w:rsidRPr="002F1A71">
              <w:rPr>
                <w:rFonts w:cs="Calibri"/>
                <w:sz w:val="22"/>
              </w:rPr>
              <w:t>50 %</w:t>
            </w:r>
          </w:p>
          <w:p w:rsidR="000B2261" w:rsidRPr="00CA6966" w:rsidRDefault="00DC3A22" w:rsidP="00CA6966">
            <w:pPr>
              <w:jc w:val="center"/>
              <w:rPr>
                <w:rFonts w:cs="Calibri"/>
              </w:rPr>
            </w:pPr>
            <w:r w:rsidRPr="002F1A71">
              <w:rPr>
                <w:rFonts w:cs="Calibri"/>
                <w:sz w:val="22"/>
              </w:rPr>
              <w:t>50 %</w:t>
            </w:r>
          </w:p>
        </w:tc>
        <w:tc>
          <w:tcPr>
            <w:tcW w:w="4110" w:type="dxa"/>
            <w:tcBorders>
              <w:top w:val="single" w:sz="4" w:space="0" w:color="auto"/>
              <w:left w:val="single" w:sz="4" w:space="0" w:color="auto"/>
              <w:bottom w:val="single" w:sz="4" w:space="0" w:color="auto"/>
              <w:right w:val="single" w:sz="4" w:space="0" w:color="auto"/>
            </w:tcBorders>
            <w:vAlign w:val="center"/>
          </w:tcPr>
          <w:p w:rsidR="006B0A13" w:rsidRPr="008D6475" w:rsidRDefault="006B0A13" w:rsidP="006B0A13">
            <w:pPr>
              <w:rPr>
                <w:rFonts w:cs="Calibri"/>
                <w:lang w:val="en-US"/>
              </w:rPr>
            </w:pPr>
            <w:r w:rsidRPr="008D6475">
              <w:rPr>
                <w:rFonts w:cs="Calibri"/>
                <w:lang w:val="en-US"/>
              </w:rPr>
              <w:t>Type: laboratory exercises, homework, project, written exam, oral exam.</w:t>
            </w:r>
          </w:p>
          <w:p w:rsidR="008B20DC" w:rsidRPr="008D6475" w:rsidRDefault="006B0A13" w:rsidP="006B0A13">
            <w:pPr>
              <w:rPr>
                <w:rFonts w:cs="Calibri"/>
                <w:lang w:val="en-US"/>
              </w:rPr>
            </w:pPr>
            <w:r w:rsidRPr="008D6475">
              <w:rPr>
                <w:rFonts w:cs="Calibri"/>
                <w:lang w:val="en-US"/>
              </w:rPr>
              <w:t>Negative grades: from 1 to 5, positive grades:  from 6 to 10.</w:t>
            </w:r>
          </w:p>
          <w:p w:rsidR="006B0A13" w:rsidRPr="008D6475" w:rsidRDefault="009F7957" w:rsidP="006B0A13">
            <w:pPr>
              <w:rPr>
                <w:rFonts w:cs="Calibri"/>
                <w:lang w:val="en-US"/>
              </w:rPr>
            </w:pPr>
            <w:r w:rsidRPr="008D6475">
              <w:rPr>
                <w:rFonts w:cs="Calibri"/>
                <w:lang w:val="en-US"/>
              </w:rPr>
              <w:t>Finished l</w:t>
            </w:r>
            <w:r w:rsidR="006B0A13" w:rsidRPr="008D6475">
              <w:rPr>
                <w:rFonts w:cs="Calibri"/>
                <w:lang w:val="en-US"/>
              </w:rPr>
              <w:t>aboratory exercises and</w:t>
            </w:r>
            <w:r w:rsidR="008B20DC" w:rsidRPr="008D6475">
              <w:rPr>
                <w:rFonts w:cs="Calibri"/>
                <w:lang w:val="en-US"/>
              </w:rPr>
              <w:t xml:space="preserve"> seminar or project</w:t>
            </w:r>
            <w:r w:rsidRPr="008D6475">
              <w:rPr>
                <w:rFonts w:cs="Calibri"/>
                <w:lang w:val="en-US"/>
              </w:rPr>
              <w:t xml:space="preserve"> are</w:t>
            </w:r>
            <w:r w:rsidR="006B0A13" w:rsidRPr="008D6475">
              <w:rPr>
                <w:rFonts w:cs="Calibri"/>
                <w:lang w:val="en-US"/>
              </w:rPr>
              <w:t xml:space="preserve"> prerequisite</w:t>
            </w:r>
            <w:r w:rsidRPr="008D6475">
              <w:rPr>
                <w:rFonts w:cs="Calibri"/>
                <w:lang w:val="en-US"/>
              </w:rPr>
              <w:t>s</w:t>
            </w:r>
            <w:r w:rsidR="006B0A13" w:rsidRPr="008D6475">
              <w:rPr>
                <w:rFonts w:cs="Calibri"/>
                <w:lang w:val="en-US"/>
              </w:rPr>
              <w:t xml:space="preserve"> for the exam.</w:t>
            </w:r>
          </w:p>
          <w:p w:rsidR="006B0A13" w:rsidRPr="008D6475" w:rsidRDefault="008B20DC" w:rsidP="006B0A13">
            <w:pPr>
              <w:rPr>
                <w:rFonts w:cs="Calibri"/>
                <w:lang w:val="en-US"/>
              </w:rPr>
            </w:pPr>
            <w:r w:rsidRPr="008D6475">
              <w:rPr>
                <w:rFonts w:cs="Calibri"/>
                <w:lang w:val="en-US"/>
              </w:rPr>
              <w:t>Contributions to final grade:</w:t>
            </w:r>
          </w:p>
          <w:p w:rsidR="006B0A13" w:rsidRPr="008D6475" w:rsidRDefault="006B0A13" w:rsidP="006B0A13">
            <w:pPr>
              <w:rPr>
                <w:rFonts w:cs="Calibri"/>
                <w:lang w:val="en-US"/>
              </w:rPr>
            </w:pPr>
            <w:r w:rsidRPr="008D6475">
              <w:rPr>
                <w:rFonts w:cs="Calibri"/>
                <w:lang w:val="en-US"/>
              </w:rPr>
              <w:t xml:space="preserve">laboratory exercises </w:t>
            </w:r>
            <w:r w:rsidR="008B20DC" w:rsidRPr="008D6475">
              <w:rPr>
                <w:rFonts w:cs="Calibri"/>
                <w:lang w:val="en-US"/>
              </w:rPr>
              <w:t xml:space="preserve">or </w:t>
            </w:r>
            <w:r w:rsidRPr="008D6475">
              <w:rPr>
                <w:rFonts w:cs="Calibri"/>
                <w:lang w:val="en-US"/>
              </w:rPr>
              <w:t>project</w:t>
            </w:r>
          </w:p>
          <w:p w:rsidR="000B2261" w:rsidRPr="008D6475" w:rsidRDefault="006B0A13" w:rsidP="008B20DC">
            <w:pPr>
              <w:rPr>
                <w:rFonts w:cs="Calibri"/>
                <w:lang w:val="en-US"/>
              </w:rPr>
            </w:pPr>
            <w:r w:rsidRPr="008D6475">
              <w:rPr>
                <w:rFonts w:cs="Calibri"/>
                <w:lang w:val="en-US"/>
              </w:rPr>
              <w:t>oral examination</w:t>
            </w:r>
          </w:p>
        </w:tc>
      </w:tr>
      <w:tr w:rsidR="000B2261" w:rsidRPr="00CA6966" w:rsidTr="000B2261">
        <w:tc>
          <w:tcPr>
            <w:tcW w:w="9690" w:type="dxa"/>
            <w:gridSpan w:val="6"/>
            <w:tcBorders>
              <w:top w:val="single" w:sz="4" w:space="0" w:color="auto"/>
              <w:left w:val="nil"/>
              <w:bottom w:val="single" w:sz="4" w:space="0" w:color="auto"/>
              <w:right w:val="nil"/>
            </w:tcBorders>
          </w:tcPr>
          <w:p w:rsidR="000B2261" w:rsidRPr="00CA6966" w:rsidRDefault="000B2261" w:rsidP="00CA6966">
            <w:pPr>
              <w:rPr>
                <w:rFonts w:cs="Calibri"/>
                <w:b/>
              </w:rPr>
            </w:pPr>
          </w:p>
          <w:p w:rsidR="000B2261" w:rsidRPr="00CA6966" w:rsidRDefault="000B2261" w:rsidP="00CA6966">
            <w:pPr>
              <w:rPr>
                <w:rFonts w:cs="Calibri"/>
                <w:b/>
              </w:rPr>
            </w:pPr>
            <w:r w:rsidRPr="00CA6966">
              <w:rPr>
                <w:rFonts w:cs="Calibri"/>
                <w:b/>
                <w:szCs w:val="22"/>
              </w:rPr>
              <w:t xml:space="preserve">Reference nosilca / </w:t>
            </w:r>
            <w:proofErr w:type="spellStart"/>
            <w:r w:rsidRPr="00CA6966">
              <w:rPr>
                <w:rFonts w:cs="Calibri"/>
                <w:b/>
                <w:szCs w:val="22"/>
              </w:rPr>
              <w:t>Lecturer's</w:t>
            </w:r>
            <w:proofErr w:type="spellEnd"/>
            <w:r w:rsidRPr="00CA6966">
              <w:rPr>
                <w:rFonts w:cs="Calibri"/>
                <w:b/>
                <w:szCs w:val="22"/>
              </w:rPr>
              <w:t xml:space="preserve"> </w:t>
            </w:r>
            <w:proofErr w:type="spellStart"/>
            <w:r w:rsidRPr="00CA6966">
              <w:rPr>
                <w:rFonts w:cs="Calibri"/>
                <w:b/>
                <w:szCs w:val="22"/>
              </w:rPr>
              <w:t>references</w:t>
            </w:r>
            <w:proofErr w:type="spellEnd"/>
            <w:r w:rsidRPr="00CA6966">
              <w:rPr>
                <w:rFonts w:cs="Calibri"/>
                <w:b/>
                <w:szCs w:val="22"/>
              </w:rPr>
              <w:t xml:space="preserve">: </w:t>
            </w:r>
          </w:p>
        </w:tc>
      </w:tr>
      <w:tr w:rsidR="000B2261" w:rsidTr="007D0FCF">
        <w:trPr>
          <w:trHeight w:val="6520"/>
        </w:trPr>
        <w:tc>
          <w:tcPr>
            <w:tcW w:w="9690" w:type="dxa"/>
            <w:gridSpan w:val="6"/>
            <w:tcBorders>
              <w:top w:val="single" w:sz="4" w:space="0" w:color="auto"/>
              <w:left w:val="single" w:sz="4" w:space="0" w:color="auto"/>
              <w:bottom w:val="single" w:sz="4" w:space="0" w:color="auto"/>
              <w:right w:val="single" w:sz="4" w:space="0" w:color="auto"/>
            </w:tcBorders>
          </w:tcPr>
          <w:p w:rsidR="0029118E" w:rsidRPr="00BE5CAC" w:rsidRDefault="0029118E" w:rsidP="00CA6966">
            <w:pPr>
              <w:pStyle w:val="ListParagraph"/>
              <w:numPr>
                <w:ilvl w:val="0"/>
                <w:numId w:val="1"/>
              </w:numPr>
              <w:rPr>
                <w:rFonts w:cs="Calibri"/>
              </w:rPr>
            </w:pPr>
            <w:r w:rsidRPr="00BE5CAC">
              <w:rPr>
                <w:rFonts w:cs="Calibri"/>
              </w:rPr>
              <w:t xml:space="preserve">BEGUŠ, Samo. Moderni pristopi k poučevanje akustike in ultrazvoka. Elektrotehniški vestnik, ISSN 0013-5852. [Slovenska tiskana izd.], 2013, </w:t>
            </w:r>
            <w:proofErr w:type="spellStart"/>
            <w:r w:rsidRPr="00BE5CAC">
              <w:rPr>
                <w:rFonts w:cs="Calibri"/>
              </w:rPr>
              <w:t>letn</w:t>
            </w:r>
            <w:proofErr w:type="spellEnd"/>
            <w:r w:rsidRPr="00BE5CAC">
              <w:rPr>
                <w:rFonts w:cs="Calibri"/>
              </w:rPr>
              <w:t>. 80, št. 1/2, str</w:t>
            </w:r>
            <w:r w:rsidR="00D55B92" w:rsidRPr="00BE5CAC">
              <w:rPr>
                <w:rFonts w:cs="Calibri"/>
              </w:rPr>
              <w:t>. 27-33.</w:t>
            </w:r>
          </w:p>
          <w:p w:rsidR="0029118E" w:rsidRPr="00BE5CAC" w:rsidRDefault="0029118E" w:rsidP="00CA6966">
            <w:pPr>
              <w:pStyle w:val="ListParagraph"/>
              <w:numPr>
                <w:ilvl w:val="0"/>
                <w:numId w:val="1"/>
              </w:numPr>
              <w:rPr>
                <w:rFonts w:cs="Calibri"/>
              </w:rPr>
            </w:pPr>
            <w:r w:rsidRPr="00BE5CAC">
              <w:rPr>
                <w:rFonts w:cs="Calibri"/>
              </w:rPr>
              <w:t xml:space="preserve">MIHELJ, Matjaž, NOVAK, Domen, BEGUŠ, Samo. </w:t>
            </w:r>
            <w:proofErr w:type="spellStart"/>
            <w:r w:rsidRPr="00BE5CAC">
              <w:rPr>
                <w:rFonts w:cs="Calibri"/>
              </w:rPr>
              <w:t>Virtual</w:t>
            </w:r>
            <w:proofErr w:type="spellEnd"/>
            <w:r w:rsidRPr="00BE5CAC">
              <w:rPr>
                <w:rFonts w:cs="Calibri"/>
              </w:rPr>
              <w:t xml:space="preserve"> </w:t>
            </w:r>
            <w:proofErr w:type="spellStart"/>
            <w:r w:rsidRPr="00BE5CAC">
              <w:rPr>
                <w:rFonts w:cs="Calibri"/>
              </w:rPr>
              <w:t>reality</w:t>
            </w:r>
            <w:proofErr w:type="spellEnd"/>
            <w:r w:rsidRPr="00BE5CAC">
              <w:rPr>
                <w:rFonts w:cs="Calibri"/>
              </w:rPr>
              <w:t xml:space="preserve"> </w:t>
            </w:r>
            <w:proofErr w:type="spellStart"/>
            <w:r w:rsidRPr="00BE5CAC">
              <w:rPr>
                <w:rFonts w:cs="Calibri"/>
              </w:rPr>
              <w:t>technology</w:t>
            </w:r>
            <w:proofErr w:type="spellEnd"/>
            <w:r w:rsidRPr="00BE5CAC">
              <w:rPr>
                <w:rFonts w:cs="Calibri"/>
              </w:rPr>
              <w:t xml:space="preserve"> </w:t>
            </w:r>
            <w:proofErr w:type="spellStart"/>
            <w:r w:rsidRPr="00BE5CAC">
              <w:rPr>
                <w:rFonts w:cs="Calibri"/>
              </w:rPr>
              <w:t>and</w:t>
            </w:r>
            <w:proofErr w:type="spellEnd"/>
            <w:r w:rsidRPr="00BE5CAC">
              <w:rPr>
                <w:rFonts w:cs="Calibri"/>
              </w:rPr>
              <w:t xml:space="preserve"> </w:t>
            </w:r>
            <w:proofErr w:type="spellStart"/>
            <w:r w:rsidRPr="00BE5CAC">
              <w:rPr>
                <w:rFonts w:cs="Calibri"/>
              </w:rPr>
              <w:t>applications</w:t>
            </w:r>
            <w:proofErr w:type="spellEnd"/>
            <w:r w:rsidRPr="00BE5CAC">
              <w:rPr>
                <w:rFonts w:cs="Calibri"/>
              </w:rPr>
              <w:t>, (</w:t>
            </w:r>
            <w:proofErr w:type="spellStart"/>
            <w:r w:rsidRPr="00BE5CAC">
              <w:rPr>
                <w:rFonts w:cs="Calibri"/>
              </w:rPr>
              <w:t>Intelligent</w:t>
            </w:r>
            <w:proofErr w:type="spellEnd"/>
            <w:r w:rsidRPr="00BE5CAC">
              <w:rPr>
                <w:rFonts w:cs="Calibri"/>
              </w:rPr>
              <w:t xml:space="preserve"> </w:t>
            </w:r>
            <w:proofErr w:type="spellStart"/>
            <w:r w:rsidRPr="00BE5CAC">
              <w:rPr>
                <w:rFonts w:cs="Calibri"/>
              </w:rPr>
              <w:t>systems</w:t>
            </w:r>
            <w:proofErr w:type="spellEnd"/>
            <w:r w:rsidRPr="00BE5CAC">
              <w:rPr>
                <w:rFonts w:cs="Calibri"/>
              </w:rPr>
              <w:t xml:space="preserve">, </w:t>
            </w:r>
            <w:proofErr w:type="spellStart"/>
            <w:r w:rsidRPr="00BE5CAC">
              <w:rPr>
                <w:rFonts w:cs="Calibri"/>
              </w:rPr>
              <w:t>control</w:t>
            </w:r>
            <w:proofErr w:type="spellEnd"/>
            <w:r w:rsidRPr="00BE5CAC">
              <w:rPr>
                <w:rFonts w:cs="Calibri"/>
              </w:rPr>
              <w:t xml:space="preserve"> </w:t>
            </w:r>
            <w:proofErr w:type="spellStart"/>
            <w:r w:rsidRPr="00BE5CAC">
              <w:rPr>
                <w:rFonts w:cs="Calibri"/>
              </w:rPr>
              <w:t>and</w:t>
            </w:r>
            <w:proofErr w:type="spellEnd"/>
            <w:r w:rsidRPr="00BE5CAC">
              <w:rPr>
                <w:rFonts w:cs="Calibri"/>
              </w:rPr>
              <w:t xml:space="preserve"> </w:t>
            </w:r>
            <w:proofErr w:type="spellStart"/>
            <w:r w:rsidRPr="00BE5CAC">
              <w:rPr>
                <w:rFonts w:cs="Calibri"/>
              </w:rPr>
              <w:t>automation</w:t>
            </w:r>
            <w:proofErr w:type="spellEnd"/>
            <w:r w:rsidRPr="00BE5CAC">
              <w:rPr>
                <w:rFonts w:cs="Calibri"/>
              </w:rPr>
              <w:t xml:space="preserve">, vol. 68). </w:t>
            </w:r>
            <w:proofErr w:type="spellStart"/>
            <w:r w:rsidRPr="00BE5CAC">
              <w:rPr>
                <w:rFonts w:cs="Calibri"/>
              </w:rPr>
              <w:t>Dordrecht</w:t>
            </w:r>
            <w:proofErr w:type="spellEnd"/>
            <w:r w:rsidRPr="00BE5CAC">
              <w:rPr>
                <w:rFonts w:cs="Calibri"/>
              </w:rPr>
              <w:t xml:space="preserve"> [</w:t>
            </w:r>
            <w:proofErr w:type="spellStart"/>
            <w:r w:rsidRPr="00BE5CAC">
              <w:rPr>
                <w:rFonts w:cs="Calibri"/>
              </w:rPr>
              <w:t>etc</w:t>
            </w:r>
            <w:proofErr w:type="spellEnd"/>
            <w:r w:rsidRPr="00BE5CAC">
              <w:rPr>
                <w:rFonts w:cs="Calibri"/>
              </w:rPr>
              <w:t>.]: Springer, [2013], cop. 201</w:t>
            </w:r>
            <w:r w:rsidR="006C3C2F" w:rsidRPr="00BE5CAC">
              <w:rPr>
                <w:rFonts w:cs="Calibri"/>
              </w:rPr>
              <w:t>4.</w:t>
            </w:r>
          </w:p>
          <w:p w:rsidR="002868B0" w:rsidRPr="00BE5CAC" w:rsidRDefault="0001213C" w:rsidP="00CA6966">
            <w:pPr>
              <w:pStyle w:val="ListParagraph"/>
              <w:numPr>
                <w:ilvl w:val="0"/>
                <w:numId w:val="1"/>
              </w:numPr>
              <w:rPr>
                <w:rFonts w:cs="Calibri"/>
              </w:rPr>
            </w:pPr>
            <w:r w:rsidRPr="00BE5CAC">
              <w:rPr>
                <w:rFonts w:cs="Calibri"/>
              </w:rPr>
              <w:t xml:space="preserve">KIM, </w:t>
            </w:r>
            <w:proofErr w:type="spellStart"/>
            <w:r w:rsidRPr="00BE5CAC">
              <w:rPr>
                <w:rFonts w:cs="Calibri"/>
              </w:rPr>
              <w:t>Kiwoong</w:t>
            </w:r>
            <w:proofErr w:type="spellEnd"/>
            <w:r w:rsidRPr="00BE5CAC">
              <w:rPr>
                <w:rFonts w:cs="Calibri"/>
              </w:rPr>
              <w:t xml:space="preserve">, BEGUŠ, Samo, XIA, </w:t>
            </w:r>
            <w:proofErr w:type="spellStart"/>
            <w:r w:rsidRPr="00BE5CAC">
              <w:rPr>
                <w:rFonts w:cs="Calibri"/>
              </w:rPr>
              <w:t>Hui</w:t>
            </w:r>
            <w:proofErr w:type="spellEnd"/>
            <w:r w:rsidRPr="00BE5CAC">
              <w:rPr>
                <w:rFonts w:cs="Calibri"/>
              </w:rPr>
              <w:t xml:space="preserve">, LEE, </w:t>
            </w:r>
            <w:proofErr w:type="spellStart"/>
            <w:r w:rsidRPr="00BE5CAC">
              <w:rPr>
                <w:rFonts w:cs="Calibri"/>
              </w:rPr>
              <w:t>Seung-Kyun</w:t>
            </w:r>
            <w:proofErr w:type="spellEnd"/>
            <w:r w:rsidRPr="00BE5CAC">
              <w:rPr>
                <w:rFonts w:cs="Calibri"/>
              </w:rPr>
              <w:t xml:space="preserve">, JAZBINŠEK, Vojko, TRONTELJ, Zvonko, ROMALIS, Michael V. </w:t>
            </w:r>
            <w:proofErr w:type="spellStart"/>
            <w:r w:rsidRPr="00BE5CAC">
              <w:rPr>
                <w:rFonts w:cs="Calibri"/>
              </w:rPr>
              <w:t>Multi-channel</w:t>
            </w:r>
            <w:proofErr w:type="spellEnd"/>
            <w:r w:rsidRPr="00BE5CAC">
              <w:rPr>
                <w:rFonts w:cs="Calibri"/>
              </w:rPr>
              <w:t xml:space="preserve"> </w:t>
            </w:r>
            <w:proofErr w:type="spellStart"/>
            <w:r w:rsidRPr="00BE5CAC">
              <w:rPr>
                <w:rFonts w:cs="Calibri"/>
              </w:rPr>
              <w:t>atomic</w:t>
            </w:r>
            <w:proofErr w:type="spellEnd"/>
            <w:r w:rsidRPr="00BE5CAC">
              <w:rPr>
                <w:rFonts w:cs="Calibri"/>
              </w:rPr>
              <w:t xml:space="preserve"> magnetom</w:t>
            </w:r>
            <w:r w:rsidR="00AE676D">
              <w:rPr>
                <w:rFonts w:cs="Calibri"/>
              </w:rPr>
              <w:t xml:space="preserve">eter </w:t>
            </w:r>
            <w:proofErr w:type="spellStart"/>
            <w:r w:rsidR="00AE676D">
              <w:rPr>
                <w:rFonts w:cs="Calibri"/>
              </w:rPr>
              <w:t>for</w:t>
            </w:r>
            <w:proofErr w:type="spellEnd"/>
            <w:r w:rsidR="00AE676D">
              <w:rPr>
                <w:rFonts w:cs="Calibri"/>
              </w:rPr>
              <w:t xml:space="preserve"> </w:t>
            </w:r>
            <w:proofErr w:type="spellStart"/>
            <w:r w:rsidR="00AE676D">
              <w:rPr>
                <w:rFonts w:cs="Calibri"/>
              </w:rPr>
              <w:t>magnetoencephalography</w:t>
            </w:r>
            <w:proofErr w:type="spellEnd"/>
            <w:r w:rsidRPr="00BE5CAC">
              <w:rPr>
                <w:rFonts w:cs="Calibri"/>
              </w:rPr>
              <w:t xml:space="preserve">: a </w:t>
            </w:r>
            <w:proofErr w:type="spellStart"/>
            <w:r w:rsidRPr="00BE5CAC">
              <w:rPr>
                <w:rFonts w:cs="Calibri"/>
              </w:rPr>
              <w:t>configuration</w:t>
            </w:r>
            <w:proofErr w:type="spellEnd"/>
            <w:r w:rsidRPr="00BE5CAC">
              <w:rPr>
                <w:rFonts w:cs="Calibri"/>
              </w:rPr>
              <w:t xml:space="preserve"> </w:t>
            </w:r>
            <w:proofErr w:type="spellStart"/>
            <w:r w:rsidRPr="00BE5CAC">
              <w:rPr>
                <w:rFonts w:cs="Calibri"/>
              </w:rPr>
              <w:t>study</w:t>
            </w:r>
            <w:proofErr w:type="spellEnd"/>
            <w:r w:rsidRPr="00BE5CAC">
              <w:rPr>
                <w:rFonts w:cs="Calibri"/>
              </w:rPr>
              <w:t xml:space="preserve">. </w:t>
            </w:r>
            <w:proofErr w:type="spellStart"/>
            <w:r w:rsidRPr="00BE5CAC">
              <w:rPr>
                <w:rFonts w:cs="Calibri"/>
              </w:rPr>
              <w:t>NeuroImage</w:t>
            </w:r>
            <w:proofErr w:type="spellEnd"/>
            <w:r w:rsidRPr="00BE5CAC">
              <w:rPr>
                <w:rFonts w:cs="Calibri"/>
              </w:rPr>
              <w:t>, ISSN 1053-8119, 1 Apr. 2014, vol. 89, str. 143</w:t>
            </w:r>
            <w:r w:rsidR="00A92B6E" w:rsidRPr="00BE5CAC">
              <w:rPr>
                <w:rFonts w:cs="Calibri"/>
              </w:rPr>
              <w:t>-151.</w:t>
            </w:r>
          </w:p>
          <w:p w:rsidR="00645B74" w:rsidRPr="00BE5CAC" w:rsidRDefault="002868B0" w:rsidP="00CA6966">
            <w:pPr>
              <w:pStyle w:val="ListParagraph"/>
              <w:numPr>
                <w:ilvl w:val="0"/>
                <w:numId w:val="1"/>
              </w:numPr>
              <w:rPr>
                <w:rFonts w:cs="Calibri"/>
              </w:rPr>
            </w:pPr>
            <w:r w:rsidRPr="00BE5CAC">
              <w:rPr>
                <w:rFonts w:cs="Calibri"/>
              </w:rPr>
              <w:t xml:space="preserve">BEGUŠ, Samo. </w:t>
            </w:r>
            <w:proofErr w:type="spellStart"/>
            <w:r w:rsidRPr="00BE5CAC">
              <w:rPr>
                <w:rFonts w:cs="Calibri"/>
              </w:rPr>
              <w:t>Avdiologija</w:t>
            </w:r>
            <w:proofErr w:type="spellEnd"/>
            <w:r w:rsidRPr="00BE5CAC">
              <w:rPr>
                <w:rFonts w:cs="Calibri"/>
              </w:rPr>
              <w:t xml:space="preserve"> in </w:t>
            </w:r>
            <w:proofErr w:type="spellStart"/>
            <w:r w:rsidRPr="00BE5CAC">
              <w:rPr>
                <w:rFonts w:cs="Calibri"/>
              </w:rPr>
              <w:t>elektroakustika</w:t>
            </w:r>
            <w:proofErr w:type="spellEnd"/>
            <w:r w:rsidRPr="00BE5CAC">
              <w:rPr>
                <w:rFonts w:cs="Calibri"/>
              </w:rPr>
              <w:t xml:space="preserve"> : gradivo za laboratorijske vaje. Ljubljana: Fakulteta za elektrotehniko, Laboratorij za metrolog</w:t>
            </w:r>
            <w:r w:rsidR="00A92B6E" w:rsidRPr="00BE5CAC">
              <w:rPr>
                <w:rFonts w:cs="Calibri"/>
              </w:rPr>
              <w:t>ijo in kakovost, 2014. 30 str.</w:t>
            </w:r>
          </w:p>
          <w:p w:rsidR="000F4734" w:rsidRPr="003B2B80" w:rsidRDefault="0029118E" w:rsidP="003B2B80">
            <w:pPr>
              <w:pStyle w:val="ListParagraph"/>
              <w:numPr>
                <w:ilvl w:val="0"/>
                <w:numId w:val="1"/>
              </w:numPr>
              <w:rPr>
                <w:rFonts w:cs="Calibri"/>
                <w:sz w:val="20"/>
              </w:rPr>
            </w:pPr>
            <w:r w:rsidRPr="00BE5CAC">
              <w:rPr>
                <w:rFonts w:cs="Calibri"/>
              </w:rPr>
              <w:t>BEGUŠ, Samo. Avdio inženiring : gradivo za laboratorijske vaje. Ljubljana: Fakulteta za elektrotehniko, Laboratorij za metrologijo in kakovost, 2013. 40 str.</w:t>
            </w:r>
          </w:p>
        </w:tc>
      </w:tr>
    </w:tbl>
    <w:p w:rsidR="00BA1F90" w:rsidRDefault="00BA1F90" w:rsidP="00CA6966"/>
    <w:sectPr w:rsidR="00BA1F90"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6D75D0"/>
    <w:multiLevelType w:val="hybridMultilevel"/>
    <w:tmpl w:val="26388EB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396069A0"/>
    <w:multiLevelType w:val="hybridMultilevel"/>
    <w:tmpl w:val="C18208F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1213C"/>
    <w:rsid w:val="00012CAD"/>
    <w:rsid w:val="000703E4"/>
    <w:rsid w:val="00070746"/>
    <w:rsid w:val="00090532"/>
    <w:rsid w:val="000B21E6"/>
    <w:rsid w:val="000B2261"/>
    <w:rsid w:val="000C2C3D"/>
    <w:rsid w:val="000E08EC"/>
    <w:rsid w:val="000E605D"/>
    <w:rsid w:val="000F41E9"/>
    <w:rsid w:val="000F4734"/>
    <w:rsid w:val="00101966"/>
    <w:rsid w:val="00110538"/>
    <w:rsid w:val="001161D3"/>
    <w:rsid w:val="001509CC"/>
    <w:rsid w:val="001B60F1"/>
    <w:rsid w:val="001C5CD1"/>
    <w:rsid w:val="001D5408"/>
    <w:rsid w:val="00207896"/>
    <w:rsid w:val="00227EDB"/>
    <w:rsid w:val="00241D3E"/>
    <w:rsid w:val="00256681"/>
    <w:rsid w:val="002724BA"/>
    <w:rsid w:val="00274979"/>
    <w:rsid w:val="002868B0"/>
    <w:rsid w:val="0029118E"/>
    <w:rsid w:val="002F1A71"/>
    <w:rsid w:val="002F300A"/>
    <w:rsid w:val="00306420"/>
    <w:rsid w:val="003459E1"/>
    <w:rsid w:val="00384EDA"/>
    <w:rsid w:val="00387DDB"/>
    <w:rsid w:val="003B2B80"/>
    <w:rsid w:val="003D2096"/>
    <w:rsid w:val="003D48ED"/>
    <w:rsid w:val="00483106"/>
    <w:rsid w:val="004A5F14"/>
    <w:rsid w:val="004D0302"/>
    <w:rsid w:val="004D6761"/>
    <w:rsid w:val="00530AB8"/>
    <w:rsid w:val="0053523E"/>
    <w:rsid w:val="00542790"/>
    <w:rsid w:val="00585336"/>
    <w:rsid w:val="005903BA"/>
    <w:rsid w:val="005B75B7"/>
    <w:rsid w:val="005C0C63"/>
    <w:rsid w:val="006253E7"/>
    <w:rsid w:val="006432C5"/>
    <w:rsid w:val="00645B74"/>
    <w:rsid w:val="00655433"/>
    <w:rsid w:val="00663F1F"/>
    <w:rsid w:val="006A2A17"/>
    <w:rsid w:val="006B0A13"/>
    <w:rsid w:val="006C3C2F"/>
    <w:rsid w:val="006E3603"/>
    <w:rsid w:val="00704372"/>
    <w:rsid w:val="0072287F"/>
    <w:rsid w:val="007D0FCF"/>
    <w:rsid w:val="0082408F"/>
    <w:rsid w:val="008B20DC"/>
    <w:rsid w:val="008C0FEF"/>
    <w:rsid w:val="008C21B5"/>
    <w:rsid w:val="008D6475"/>
    <w:rsid w:val="008E2C96"/>
    <w:rsid w:val="008F6996"/>
    <w:rsid w:val="0099267E"/>
    <w:rsid w:val="009D3DC0"/>
    <w:rsid w:val="009E423A"/>
    <w:rsid w:val="009F7957"/>
    <w:rsid w:val="00A024F8"/>
    <w:rsid w:val="00A02BF5"/>
    <w:rsid w:val="00A1010C"/>
    <w:rsid w:val="00A40B7E"/>
    <w:rsid w:val="00A61B7F"/>
    <w:rsid w:val="00A920A9"/>
    <w:rsid w:val="00A92B6E"/>
    <w:rsid w:val="00AE676D"/>
    <w:rsid w:val="00AE692F"/>
    <w:rsid w:val="00B12423"/>
    <w:rsid w:val="00B37024"/>
    <w:rsid w:val="00B43AAF"/>
    <w:rsid w:val="00B87B5F"/>
    <w:rsid w:val="00BA1F90"/>
    <w:rsid w:val="00BE5CAC"/>
    <w:rsid w:val="00C043A7"/>
    <w:rsid w:val="00C16E51"/>
    <w:rsid w:val="00C44581"/>
    <w:rsid w:val="00C73988"/>
    <w:rsid w:val="00C87BF9"/>
    <w:rsid w:val="00CA6966"/>
    <w:rsid w:val="00CC4C86"/>
    <w:rsid w:val="00D51854"/>
    <w:rsid w:val="00D55B92"/>
    <w:rsid w:val="00D60066"/>
    <w:rsid w:val="00D6782B"/>
    <w:rsid w:val="00DC3A22"/>
    <w:rsid w:val="00E73D69"/>
    <w:rsid w:val="00E948BA"/>
    <w:rsid w:val="00EA4F82"/>
    <w:rsid w:val="00EF7242"/>
    <w:rsid w:val="00F547F3"/>
    <w:rsid w:val="00F866D2"/>
    <w:rsid w:val="00FA426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9541D4-9F95-4814-B502-A28916993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1213C"/>
    <w:rPr>
      <w:color w:val="0000FF" w:themeColor="hyperlink"/>
      <w:u w:val="single"/>
    </w:rPr>
  </w:style>
  <w:style w:type="paragraph" w:styleId="ListParagraph">
    <w:name w:val="List Paragraph"/>
    <w:basedOn w:val="Normal"/>
    <w:uiPriority w:val="34"/>
    <w:qFormat/>
    <w:rsid w:val="00A92B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3</Pages>
  <Words>1007</Words>
  <Characters>5745</Characters>
  <Application>Microsoft Office Word</Application>
  <DocSecurity>0</DocSecurity>
  <Lines>47</Lines>
  <Paragraphs>13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Uporabnik</dc:creator>
  <cp:lastModifiedBy>Sašo Tomažič</cp:lastModifiedBy>
  <cp:revision>38</cp:revision>
  <dcterms:created xsi:type="dcterms:W3CDTF">2015-04-01T10:50:00Z</dcterms:created>
  <dcterms:modified xsi:type="dcterms:W3CDTF">2016-06-02T18:14:00Z</dcterms:modified>
</cp:coreProperties>
</file>