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E4553" w:rsidRDefault="0095150D">
            <w:pPr>
              <w:rPr>
                <w:rFonts w:asciiTheme="minorHAnsi" w:hAnsiTheme="minorHAnsi" w:cs="Calibri"/>
              </w:rPr>
            </w:pPr>
            <w:bookmarkStart w:id="0" w:name="Predmet"/>
            <w:bookmarkEnd w:id="0"/>
            <w:r w:rsidRPr="001E4553">
              <w:rPr>
                <w:rFonts w:asciiTheme="minorHAnsi" w:hAnsiTheme="minorHAnsi"/>
              </w:rPr>
              <w:t xml:space="preserve">Električni </w:t>
            </w:r>
            <w:proofErr w:type="spellStart"/>
            <w:r w:rsidRPr="001E4553">
              <w:rPr>
                <w:rFonts w:asciiTheme="minorHAnsi" w:hAnsiTheme="minorHAnsi"/>
              </w:rPr>
              <w:t>servo</w:t>
            </w:r>
            <w:proofErr w:type="spellEnd"/>
            <w:r w:rsidR="002865B7" w:rsidRPr="001E4553">
              <w:rPr>
                <w:rFonts w:asciiTheme="minorHAnsi" w:hAnsiTheme="minorHAnsi"/>
              </w:rPr>
              <w:t xml:space="preserve"> </w:t>
            </w:r>
            <w:r w:rsidRPr="001E4553">
              <w:rPr>
                <w:rFonts w:asciiTheme="minorHAnsi" w:hAnsiTheme="minorHAnsi"/>
              </w:rPr>
              <w:t>sistemi</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E4553" w:rsidRDefault="0095150D">
            <w:pPr>
              <w:rPr>
                <w:rFonts w:asciiTheme="minorHAnsi" w:hAnsiTheme="minorHAnsi" w:cs="Calibri"/>
              </w:rPr>
            </w:pPr>
            <w:bookmarkStart w:id="1" w:name="APredmet"/>
            <w:bookmarkEnd w:id="1"/>
            <w:r w:rsidRPr="001E4553">
              <w:rPr>
                <w:rFonts w:asciiTheme="minorHAnsi" w:hAnsiTheme="minorHAnsi"/>
                <w:lang w:val="en-GB"/>
              </w:rPr>
              <w:t>Electric Servo Systems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9C572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81959" w:rsidRDefault="009C5723" w:rsidP="009C5723">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1D700A" w:rsidRDefault="009C5723" w:rsidP="00B17FF5">
            <w:pPr>
              <w:jc w:val="center"/>
              <w:rPr>
                <w:rFonts w:asciiTheme="minorHAnsi" w:hAnsiTheme="minorHAnsi" w:cs="Calibri"/>
                <w:b/>
                <w:bCs/>
              </w:rPr>
            </w:pPr>
            <w:r w:rsidRPr="001D700A">
              <w:rPr>
                <w:rFonts w:asciiTheme="minorHAnsi" w:hAnsiTheme="minorHAnsi" w:cs="Tahoma"/>
                <w:bCs/>
                <w:color w:val="333333"/>
                <w:kern w:val="36"/>
              </w:rPr>
              <w:t xml:space="preserve"> </w:t>
            </w:r>
            <w:proofErr w:type="spellStart"/>
            <w:r w:rsidRPr="001D700A">
              <w:rPr>
                <w:rFonts w:asciiTheme="minorHAnsi" w:hAnsiTheme="minorHAnsi" w:cs="Tahoma"/>
                <w:bCs/>
                <w:color w:val="333333"/>
                <w:kern w:val="36"/>
              </w:rPr>
              <w:t>Mehatronika</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2B4DC6" w:rsidRDefault="009C5723" w:rsidP="009C5723">
            <w:pPr>
              <w:pStyle w:val="Odstavekseznama"/>
              <w:ind w:left="0"/>
              <w:jc w:val="center"/>
              <w:rPr>
                <w:rFonts w:asciiTheme="minorHAnsi" w:hAnsiTheme="minorHAnsi" w:cs="Calibri"/>
                <w:bCs/>
              </w:rPr>
            </w:pPr>
            <w:r w:rsidRPr="002B4DC6">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1D700A" w:rsidRDefault="0095150D" w:rsidP="009C5723">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9C572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FB484B" w:rsidRDefault="009C5723" w:rsidP="00B17FF5">
            <w:pPr>
              <w:jc w:val="center"/>
              <w:rPr>
                <w:rFonts w:asciiTheme="minorHAnsi" w:hAnsiTheme="minorHAnsi" w:cs="Calibri"/>
                <w:b/>
                <w:bCs/>
              </w:rPr>
            </w:pPr>
            <w:proofErr w:type="spellStart"/>
            <w:r w:rsidRPr="00FB484B">
              <w:rPr>
                <w:rFonts w:asciiTheme="minorHAnsi" w:hAnsiTheme="minorHAnsi"/>
                <w:bCs/>
                <w:lang w:bidi="si-LK"/>
              </w:rPr>
              <w:t>Mechatronics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2B4DC6" w:rsidRDefault="009C5723" w:rsidP="009C5723">
            <w:pPr>
              <w:jc w:val="center"/>
              <w:rPr>
                <w:rFonts w:asciiTheme="minorHAnsi" w:hAnsiTheme="minorHAnsi" w:cs="Calibri"/>
                <w:bCs/>
                <w:highlight w:val="green"/>
              </w:rPr>
            </w:pPr>
            <w:r w:rsidRPr="002B4DC6">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1D700A" w:rsidRDefault="0095150D" w:rsidP="009C5723">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9C5723" w:rsidTr="00384EDA">
        <w:trPr>
          <w:trHeight w:val="103"/>
        </w:trPr>
        <w:tc>
          <w:tcPr>
            <w:tcW w:w="9690" w:type="dxa"/>
            <w:gridSpan w:val="18"/>
          </w:tcPr>
          <w:p w:rsidR="009C5723" w:rsidRDefault="009C5723" w:rsidP="009C5723">
            <w:pPr>
              <w:rPr>
                <w:rFonts w:cs="Calibri"/>
                <w:b/>
                <w:bCs/>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9C5723" w:rsidP="00522F36">
            <w:pPr>
              <w:jc w:val="right"/>
              <w:rPr>
                <w:rFonts w:cs="Calibri"/>
              </w:rPr>
            </w:pPr>
            <w:r>
              <w:rPr>
                <w:rFonts w:cs="Calibri"/>
              </w:rPr>
              <w:t>Obvezni-strokovni /</w:t>
            </w:r>
            <w:r w:rsidRPr="00E867D3">
              <w:rPr>
                <w:bCs/>
                <w:lang w:val="en-GB"/>
              </w:rPr>
              <w:t xml:space="preserve"> Compulsory professional </w:t>
            </w:r>
          </w:p>
        </w:tc>
      </w:tr>
      <w:tr w:rsidR="009C5723" w:rsidTr="00384EDA">
        <w:tc>
          <w:tcPr>
            <w:tcW w:w="5718" w:type="dxa"/>
            <w:gridSpan w:val="12"/>
          </w:tcPr>
          <w:p w:rsidR="009C5723" w:rsidRDefault="009C5723" w:rsidP="009C5723">
            <w:pPr>
              <w:rPr>
                <w:rFonts w:cs="Calibri"/>
                <w:b/>
              </w:rPr>
            </w:pPr>
          </w:p>
        </w:tc>
        <w:tc>
          <w:tcPr>
            <w:tcW w:w="3972" w:type="dxa"/>
            <w:gridSpan w:val="6"/>
            <w:tcBorders>
              <w:top w:val="single" w:sz="4" w:space="0" w:color="auto"/>
              <w:left w:val="nil"/>
              <w:bottom w:val="single" w:sz="4" w:space="0" w:color="auto"/>
              <w:right w:val="nil"/>
            </w:tcBorders>
          </w:tcPr>
          <w:p w:rsidR="009C5723" w:rsidRDefault="009C5723" w:rsidP="009C5723">
            <w:pPr>
              <w:rPr>
                <w:rFonts w:cs="Calibri"/>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896AC5" w:rsidP="009C5723">
            <w:pPr>
              <w:rPr>
                <w:rFonts w:cs="Calibri"/>
              </w:rPr>
            </w:pPr>
            <w:r>
              <w:rPr>
                <w:rFonts w:cs="Calibri"/>
              </w:rPr>
              <w:t>64231</w:t>
            </w:r>
            <w:r w:rsidR="00DB4FFA">
              <w:rPr>
                <w:rFonts w:cs="Calibri"/>
              </w:rPr>
              <w:t>S</w:t>
            </w:r>
            <w:bookmarkStart w:id="2" w:name="_GoBack"/>
            <w:bookmarkEnd w:id="2"/>
          </w:p>
        </w:tc>
      </w:tr>
      <w:tr w:rsidR="009C5723" w:rsidTr="00384EDA">
        <w:tc>
          <w:tcPr>
            <w:tcW w:w="9690" w:type="dxa"/>
            <w:gridSpan w:val="18"/>
          </w:tcPr>
          <w:p w:rsidR="009C5723" w:rsidRDefault="009C5723" w:rsidP="009C5723">
            <w:pPr>
              <w:rPr>
                <w:rFonts w:cs="Calibri"/>
              </w:rPr>
            </w:pPr>
          </w:p>
        </w:tc>
      </w:tr>
      <w:tr w:rsidR="009C5723" w:rsidTr="00384EDA">
        <w:tc>
          <w:tcPr>
            <w:tcW w:w="1410"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Predavanja</w:t>
            </w:r>
          </w:p>
          <w:p w:rsidR="009C5723" w:rsidRDefault="009C5723"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Seminar</w:t>
            </w:r>
          </w:p>
          <w:p w:rsidR="009C5723" w:rsidRDefault="009C5723"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Vaje</w:t>
            </w:r>
          </w:p>
          <w:p w:rsidR="009C5723" w:rsidRDefault="009C5723"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Klinične vaje</w:t>
            </w:r>
          </w:p>
          <w:p w:rsidR="009C5723" w:rsidRDefault="009C5723"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Samost. delo</w:t>
            </w:r>
          </w:p>
          <w:p w:rsidR="009C5723" w:rsidRDefault="009C5723"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9C5723" w:rsidRDefault="009C5723" w:rsidP="009C5723">
            <w:pPr>
              <w:jc w:val="center"/>
              <w:rPr>
                <w:rFonts w:cs="Calibri"/>
                <w:b/>
                <w:bCs/>
              </w:rPr>
            </w:pPr>
          </w:p>
        </w:tc>
        <w:tc>
          <w:tcPr>
            <w:tcW w:w="1068"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ECTS</w:t>
            </w:r>
          </w:p>
        </w:tc>
      </w:tr>
      <w:tr w:rsidR="009C572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5723" w:rsidRDefault="009C5723"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5723" w:rsidRDefault="0095150D" w:rsidP="009C5723">
            <w:pPr>
              <w:jc w:val="center"/>
              <w:rPr>
                <w:rFonts w:cs="Calibri"/>
                <w:b/>
                <w:bCs/>
              </w:rPr>
            </w:pPr>
            <w:r>
              <w:rPr>
                <w:rFonts w:cs="Calibri"/>
                <w:b/>
                <w:bCs/>
              </w:rPr>
              <w:t>6</w:t>
            </w:r>
          </w:p>
        </w:tc>
      </w:tr>
      <w:tr w:rsidR="009C5723" w:rsidTr="00384EDA">
        <w:tc>
          <w:tcPr>
            <w:tcW w:w="9690" w:type="dxa"/>
            <w:gridSpan w:val="18"/>
          </w:tcPr>
          <w:p w:rsidR="009C5723" w:rsidRDefault="009C5723" w:rsidP="009C5723">
            <w:pPr>
              <w:rPr>
                <w:rFonts w:cs="Calibri"/>
                <w:b/>
                <w:bCs/>
              </w:rPr>
            </w:pPr>
          </w:p>
        </w:tc>
      </w:tr>
      <w:tr w:rsidR="009C5723" w:rsidTr="00384EDA">
        <w:tc>
          <w:tcPr>
            <w:tcW w:w="3307" w:type="dxa"/>
            <w:gridSpan w:val="5"/>
            <w:hideMark/>
          </w:tcPr>
          <w:p w:rsidR="009C5723" w:rsidRDefault="009C5723"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9C5723" w:rsidRDefault="00896AC5" w:rsidP="009C5723">
            <w:pPr>
              <w:rPr>
                <w:rFonts w:cs="Calibri"/>
              </w:rPr>
            </w:pPr>
            <w:bookmarkStart w:id="3" w:name="Predavatelj"/>
            <w:bookmarkEnd w:id="3"/>
            <w:r>
              <w:rPr>
                <w:rFonts w:cs="Calibri"/>
              </w:rPr>
              <w:t>Vanja Ambrožič</w:t>
            </w:r>
          </w:p>
        </w:tc>
      </w:tr>
      <w:tr w:rsidR="009C5723" w:rsidTr="00384EDA">
        <w:tc>
          <w:tcPr>
            <w:tcW w:w="9690" w:type="dxa"/>
            <w:gridSpan w:val="18"/>
          </w:tcPr>
          <w:p w:rsidR="009C5723" w:rsidRDefault="009C5723" w:rsidP="009C5723">
            <w:pPr>
              <w:jc w:val="both"/>
              <w:rPr>
                <w:rFonts w:cs="Calibri"/>
              </w:rPr>
            </w:pPr>
          </w:p>
        </w:tc>
      </w:tr>
      <w:tr w:rsidR="009C5723" w:rsidTr="00384EDA">
        <w:tc>
          <w:tcPr>
            <w:tcW w:w="1641" w:type="dxa"/>
            <w:gridSpan w:val="2"/>
            <w:vMerge w:val="restart"/>
            <w:hideMark/>
          </w:tcPr>
          <w:p w:rsidR="009C5723" w:rsidRDefault="009C5723" w:rsidP="009C5723">
            <w:pPr>
              <w:rPr>
                <w:rFonts w:cs="Calibri"/>
                <w:b/>
              </w:rPr>
            </w:pPr>
            <w:r>
              <w:rPr>
                <w:rFonts w:cs="Calibri"/>
                <w:b/>
                <w:szCs w:val="22"/>
              </w:rPr>
              <w:t xml:space="preserve">Jeziki / </w:t>
            </w:r>
          </w:p>
          <w:p w:rsidR="009C5723" w:rsidRDefault="009C5723"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9C5723" w:rsidRDefault="009C5723"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1E4553" w:rsidP="009C5723">
            <w:pPr>
              <w:jc w:val="both"/>
              <w:rPr>
                <w:rFonts w:cs="Calibri"/>
                <w:b/>
                <w:bCs/>
              </w:rPr>
            </w:pPr>
            <w:bookmarkStart w:id="4" w:name="Jezik"/>
            <w:bookmarkEnd w:id="4"/>
            <w:r>
              <w:rPr>
                <w:rFonts w:cs="Calibri"/>
                <w:b/>
                <w:bCs/>
              </w:rPr>
              <w:t xml:space="preserve">slovenski / </w:t>
            </w:r>
            <w:proofErr w:type="spellStart"/>
            <w:r>
              <w:rPr>
                <w:rFonts w:cs="Calibri"/>
                <w:b/>
                <w:bCs/>
              </w:rPr>
              <w:t>S</w:t>
            </w:r>
            <w:r w:rsidR="000D1982" w:rsidRPr="00B00D3F">
              <w:rPr>
                <w:rFonts w:cs="Calibri"/>
                <w:b/>
                <w:bCs/>
              </w:rPr>
              <w:t>lovenian</w:t>
            </w:r>
            <w:proofErr w:type="spellEnd"/>
          </w:p>
        </w:tc>
      </w:tr>
      <w:tr w:rsidR="00125D22" w:rsidTr="00384EDA">
        <w:trPr>
          <w:trHeight w:val="215"/>
        </w:trPr>
        <w:tc>
          <w:tcPr>
            <w:tcW w:w="1641" w:type="dxa"/>
            <w:gridSpan w:val="2"/>
            <w:vMerge/>
            <w:vAlign w:val="center"/>
            <w:hideMark/>
          </w:tcPr>
          <w:p w:rsidR="00125D22" w:rsidRDefault="00125D22" w:rsidP="009C5723">
            <w:pPr>
              <w:rPr>
                <w:rFonts w:cs="Calibri"/>
              </w:rPr>
            </w:pPr>
          </w:p>
        </w:tc>
        <w:tc>
          <w:tcPr>
            <w:tcW w:w="2241" w:type="dxa"/>
            <w:gridSpan w:val="4"/>
            <w:hideMark/>
          </w:tcPr>
          <w:p w:rsidR="00125D22" w:rsidRDefault="00125D22"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125D22" w:rsidRDefault="001E4553" w:rsidP="00DE257A">
            <w:pPr>
              <w:jc w:val="both"/>
              <w:rPr>
                <w:rFonts w:cs="Calibri"/>
                <w:b/>
                <w:bCs/>
              </w:rPr>
            </w:pPr>
            <w:bookmarkStart w:id="5" w:name="JezikV"/>
            <w:bookmarkEnd w:id="5"/>
            <w:r>
              <w:rPr>
                <w:rFonts w:cs="Calibri"/>
                <w:b/>
                <w:bCs/>
              </w:rPr>
              <w:t xml:space="preserve">slovenski / </w:t>
            </w:r>
            <w:proofErr w:type="spellStart"/>
            <w:r>
              <w:rPr>
                <w:rFonts w:cs="Calibri"/>
                <w:b/>
                <w:bCs/>
              </w:rPr>
              <w:t>S</w:t>
            </w:r>
            <w:r w:rsidR="000D1982" w:rsidRPr="00B00D3F">
              <w:rPr>
                <w:rFonts w:cs="Calibri"/>
                <w:b/>
                <w:bCs/>
              </w:rPr>
              <w:t>lovenian</w:t>
            </w:r>
            <w:proofErr w:type="spellEnd"/>
          </w:p>
        </w:tc>
      </w:tr>
      <w:tr w:rsidR="00125D22" w:rsidTr="00384EDA">
        <w:tc>
          <w:tcPr>
            <w:tcW w:w="4728" w:type="dxa"/>
            <w:gridSpan w:val="9"/>
            <w:tcBorders>
              <w:top w:val="nil"/>
              <w:left w:val="nil"/>
              <w:bottom w:val="single" w:sz="4" w:space="0" w:color="auto"/>
              <w:right w:val="nil"/>
            </w:tcBorders>
          </w:tcPr>
          <w:p w:rsidR="00125D22" w:rsidRDefault="00125D22" w:rsidP="009C5723">
            <w:pPr>
              <w:rPr>
                <w:rFonts w:cs="Calibri"/>
                <w:b/>
                <w:bCs/>
              </w:rPr>
            </w:pPr>
          </w:p>
          <w:p w:rsidR="00125D22" w:rsidRDefault="00125D22" w:rsidP="009C5723">
            <w:pPr>
              <w:rPr>
                <w:rFonts w:cs="Calibri"/>
                <w:b/>
              </w:rPr>
            </w:pPr>
            <w:r w:rsidRPr="005D3D59">
              <w:rPr>
                <w:rFonts w:cs="Calibri"/>
                <w:b/>
                <w:szCs w:val="22"/>
              </w:rPr>
              <w:t>Pogoji za vključitev v delo oz. za opravljanje študijskih obveznosti:</w:t>
            </w:r>
          </w:p>
        </w:tc>
        <w:tc>
          <w:tcPr>
            <w:tcW w:w="142" w:type="dxa"/>
          </w:tcPr>
          <w:p w:rsidR="00125D22" w:rsidRDefault="00125D22" w:rsidP="009C5723">
            <w:pPr>
              <w:rPr>
                <w:rFonts w:cs="Calibri"/>
                <w:b/>
              </w:rPr>
            </w:pPr>
          </w:p>
          <w:p w:rsidR="00125D22" w:rsidRDefault="00125D22" w:rsidP="009C5723">
            <w:pPr>
              <w:rPr>
                <w:rFonts w:cs="Calibri"/>
                <w:b/>
              </w:rPr>
            </w:pPr>
          </w:p>
        </w:tc>
        <w:tc>
          <w:tcPr>
            <w:tcW w:w="4820" w:type="dxa"/>
            <w:gridSpan w:val="8"/>
            <w:tcBorders>
              <w:top w:val="nil"/>
              <w:left w:val="nil"/>
              <w:bottom w:val="single" w:sz="4" w:space="0" w:color="auto"/>
              <w:right w:val="nil"/>
            </w:tcBorders>
          </w:tcPr>
          <w:p w:rsidR="00125D22" w:rsidRDefault="00125D22" w:rsidP="009C5723">
            <w:pPr>
              <w:rPr>
                <w:rFonts w:cs="Calibri"/>
                <w:b/>
              </w:rPr>
            </w:pPr>
          </w:p>
          <w:p w:rsidR="00125D22" w:rsidRDefault="00125D22" w:rsidP="009C5723">
            <w:pPr>
              <w:rPr>
                <w:rFonts w:cs="Calibri"/>
                <w:b/>
              </w:rPr>
            </w:pPr>
            <w:proofErr w:type="spellStart"/>
            <w:r>
              <w:rPr>
                <w:rFonts w:cs="Calibri"/>
                <w:b/>
                <w:szCs w:val="22"/>
              </w:rPr>
              <w:t>Prerequisits</w:t>
            </w:r>
            <w:proofErr w:type="spellEnd"/>
            <w:r>
              <w:rPr>
                <w:rFonts w:cs="Calibri"/>
                <w:b/>
                <w:szCs w:val="22"/>
              </w:rPr>
              <w:t>:</w:t>
            </w:r>
          </w:p>
        </w:tc>
      </w:tr>
      <w:tr w:rsidR="00125D2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2865B7" w:rsidRDefault="005A026F" w:rsidP="00AD41E7">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125D22" w:rsidRDefault="00125D22"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25D22" w:rsidRPr="00C21299" w:rsidRDefault="005A026F" w:rsidP="00AD41E7">
            <w:pPr>
              <w:rPr>
                <w:lang w:val="en-GB"/>
              </w:rPr>
            </w:pPr>
            <w:r>
              <w:rPr>
                <w:lang w:val="en-GB"/>
              </w:rPr>
              <w:t>Enrolment in the year of the course.</w:t>
            </w:r>
          </w:p>
        </w:tc>
      </w:tr>
      <w:tr w:rsidR="00125D22" w:rsidTr="00384EDA">
        <w:trPr>
          <w:trHeight w:val="137"/>
        </w:trPr>
        <w:tc>
          <w:tcPr>
            <w:tcW w:w="4718" w:type="dxa"/>
            <w:gridSpan w:val="8"/>
            <w:tcBorders>
              <w:top w:val="nil"/>
              <w:left w:val="nil"/>
              <w:bottom w:val="single" w:sz="4" w:space="0" w:color="auto"/>
              <w:right w:val="nil"/>
            </w:tcBorders>
          </w:tcPr>
          <w:p w:rsidR="00125D22" w:rsidRDefault="00125D22" w:rsidP="009C5723">
            <w:pPr>
              <w:rPr>
                <w:rFonts w:cs="Calibri"/>
                <w:b/>
              </w:rPr>
            </w:pPr>
          </w:p>
          <w:p w:rsidR="00125D22" w:rsidRDefault="00125D22" w:rsidP="009C5723">
            <w:pPr>
              <w:rPr>
                <w:rFonts w:cs="Calibri"/>
                <w:b/>
              </w:rPr>
            </w:pPr>
            <w:r>
              <w:rPr>
                <w:rFonts w:cs="Calibri"/>
                <w:b/>
                <w:szCs w:val="22"/>
              </w:rPr>
              <w:t>Vsebina:</w:t>
            </w:r>
            <w:r>
              <w:rPr>
                <w:rFonts w:cs="Calibri"/>
                <w:szCs w:val="22"/>
              </w:rPr>
              <w:t xml:space="preserve"> </w:t>
            </w:r>
          </w:p>
        </w:tc>
        <w:tc>
          <w:tcPr>
            <w:tcW w:w="152" w:type="dxa"/>
            <w:gridSpan w:val="2"/>
          </w:tcPr>
          <w:p w:rsidR="00125D22" w:rsidRDefault="00125D22" w:rsidP="009C5723">
            <w:pPr>
              <w:rPr>
                <w:rFonts w:cs="Calibri"/>
                <w:b/>
              </w:rPr>
            </w:pPr>
          </w:p>
        </w:tc>
        <w:tc>
          <w:tcPr>
            <w:tcW w:w="4820" w:type="dxa"/>
            <w:gridSpan w:val="8"/>
            <w:tcBorders>
              <w:top w:val="nil"/>
              <w:left w:val="nil"/>
              <w:bottom w:val="single" w:sz="4" w:space="0" w:color="auto"/>
              <w:right w:val="nil"/>
            </w:tcBorders>
          </w:tcPr>
          <w:p w:rsidR="00125D22" w:rsidRPr="00E948BA" w:rsidRDefault="00125D22" w:rsidP="009C5723">
            <w:pPr>
              <w:rPr>
                <w:rFonts w:cs="Calibri"/>
                <w:b/>
                <w:lang w:val="en-GB"/>
              </w:rPr>
            </w:pPr>
          </w:p>
          <w:p w:rsidR="00125D22" w:rsidRPr="00E948BA" w:rsidRDefault="00125D22" w:rsidP="009C5723">
            <w:pPr>
              <w:rPr>
                <w:rFonts w:cs="Calibri"/>
                <w:b/>
                <w:lang w:val="en-GB"/>
              </w:rPr>
            </w:pPr>
            <w:r w:rsidRPr="00E948BA">
              <w:rPr>
                <w:rFonts w:cs="Calibri"/>
                <w:b/>
                <w:szCs w:val="22"/>
                <w:lang w:val="en-GB"/>
              </w:rPr>
              <w:t>Content (Syllabus outline):</w:t>
            </w:r>
          </w:p>
        </w:tc>
      </w:tr>
      <w:tr w:rsidR="00125D22" w:rsidTr="005A026F">
        <w:trPr>
          <w:trHeight w:val="1124"/>
        </w:trPr>
        <w:tc>
          <w:tcPr>
            <w:tcW w:w="4718" w:type="dxa"/>
            <w:gridSpan w:val="8"/>
            <w:tcBorders>
              <w:top w:val="single" w:sz="4" w:space="0" w:color="auto"/>
              <w:left w:val="single" w:sz="4" w:space="0" w:color="auto"/>
              <w:bottom w:val="single" w:sz="4" w:space="0" w:color="auto"/>
              <w:right w:val="single" w:sz="4" w:space="0" w:color="auto"/>
            </w:tcBorders>
          </w:tcPr>
          <w:p w:rsidR="00125D22" w:rsidRDefault="00125D22" w:rsidP="00F06E83">
            <w:pPr>
              <w:rPr>
                <w:rFonts w:cs="Calibri"/>
              </w:rPr>
            </w:pPr>
            <w:r w:rsidRPr="0052731A">
              <w:rPr>
                <w:rFonts w:cs="Calibri"/>
              </w:rPr>
              <w:t xml:space="preserve">Definicija </w:t>
            </w:r>
            <w:proofErr w:type="spellStart"/>
            <w:r w:rsidRPr="0052731A">
              <w:rPr>
                <w:rFonts w:cs="Calibri"/>
              </w:rPr>
              <w:t>servo</w:t>
            </w:r>
            <w:proofErr w:type="spellEnd"/>
            <w:r w:rsidR="00C3310D">
              <w:rPr>
                <w:rFonts w:cs="Calibri"/>
              </w:rPr>
              <w:t xml:space="preserve"> </w:t>
            </w:r>
            <w:r w:rsidRPr="0052731A">
              <w:rPr>
                <w:rFonts w:cs="Calibri"/>
              </w:rPr>
              <w:t xml:space="preserve">pogonov, pomanjkljivosti klasičnih pristopov, napetostno/frekvenčno napajanje izmeničnih strojev. Krmiljenje </w:t>
            </w:r>
            <w:proofErr w:type="spellStart"/>
            <w:r w:rsidRPr="0052731A">
              <w:rPr>
                <w:rFonts w:cs="Calibri"/>
              </w:rPr>
              <w:t>pretvorniških</w:t>
            </w:r>
            <w:proofErr w:type="spellEnd"/>
            <w:r w:rsidRPr="0052731A">
              <w:rPr>
                <w:rFonts w:cs="Calibri"/>
              </w:rPr>
              <w:t xml:space="preserve"> vezij in modulacijske metode. Vektorski modeli izmeničnih strojev in primerjava z enosmernimi stroji, teorija orientacije polja, regulacija </w:t>
            </w:r>
            <w:proofErr w:type="spellStart"/>
            <w:r w:rsidRPr="0052731A">
              <w:rPr>
                <w:rFonts w:cs="Calibri"/>
              </w:rPr>
              <w:t>servo</w:t>
            </w:r>
            <w:proofErr w:type="spellEnd"/>
            <w:r w:rsidR="00C3310D">
              <w:rPr>
                <w:rFonts w:cs="Calibri"/>
              </w:rPr>
              <w:t xml:space="preserve"> </w:t>
            </w:r>
            <w:r w:rsidRPr="0052731A">
              <w:rPr>
                <w:rFonts w:cs="Calibri"/>
              </w:rPr>
              <w:t xml:space="preserve">pogonov z asinhronskimi, </w:t>
            </w:r>
            <w:proofErr w:type="spellStart"/>
            <w:r w:rsidRPr="0052731A">
              <w:rPr>
                <w:rFonts w:cs="Calibri"/>
              </w:rPr>
              <w:t>sinhronskimi</w:t>
            </w:r>
            <w:proofErr w:type="spellEnd"/>
            <w:r w:rsidRPr="0052731A">
              <w:rPr>
                <w:rFonts w:cs="Calibri"/>
              </w:rPr>
              <w:t xml:space="preserve">, elektronsko </w:t>
            </w:r>
            <w:proofErr w:type="spellStart"/>
            <w:r w:rsidRPr="0052731A">
              <w:rPr>
                <w:rFonts w:cs="Calibri"/>
              </w:rPr>
              <w:t>komutiranimi</w:t>
            </w:r>
            <w:proofErr w:type="spellEnd"/>
            <w:r w:rsidRPr="0052731A">
              <w:rPr>
                <w:rFonts w:cs="Calibri"/>
              </w:rPr>
              <w:t xml:space="preserve">  in </w:t>
            </w:r>
            <w:proofErr w:type="spellStart"/>
            <w:r w:rsidRPr="0052731A">
              <w:rPr>
                <w:rFonts w:cs="Calibri"/>
              </w:rPr>
              <w:t>reluktančnimi</w:t>
            </w:r>
            <w:proofErr w:type="spellEnd"/>
            <w:r w:rsidRPr="0052731A">
              <w:rPr>
                <w:rFonts w:cs="Calibri"/>
              </w:rPr>
              <w:t xml:space="preserve"> motorji. Najnovejše metode krmiljenja in regulacij izmeničnih strojev. </w:t>
            </w:r>
            <w:proofErr w:type="spellStart"/>
            <w:r w:rsidRPr="0052731A">
              <w:rPr>
                <w:rFonts w:cs="Calibri"/>
              </w:rPr>
              <w:t>Brezsenzorska</w:t>
            </w:r>
            <w:proofErr w:type="spellEnd"/>
            <w:r w:rsidRPr="0052731A">
              <w:rPr>
                <w:rFonts w:cs="Calibri"/>
              </w:rPr>
              <w:t xml:space="preserve"> regulacija. </w:t>
            </w:r>
            <w:r w:rsidRPr="0052731A">
              <w:rPr>
                <w:rFonts w:cs="Calibri"/>
              </w:rPr>
              <w:lastRenderedPageBreak/>
              <w:t xml:space="preserve">Diskretne regulacije in teorija </w:t>
            </w:r>
            <w:proofErr w:type="spellStart"/>
            <w:r w:rsidRPr="0052731A">
              <w:rPr>
                <w:rFonts w:cs="Calibri"/>
              </w:rPr>
              <w:t>multivariabilnih</w:t>
            </w:r>
            <w:proofErr w:type="spellEnd"/>
            <w:r w:rsidRPr="0052731A">
              <w:rPr>
                <w:rFonts w:cs="Calibri"/>
              </w:rPr>
              <w:t xml:space="preserve"> sistemov na področju </w:t>
            </w:r>
            <w:proofErr w:type="spellStart"/>
            <w:r w:rsidRPr="0052731A">
              <w:rPr>
                <w:rFonts w:cs="Calibri"/>
              </w:rPr>
              <w:t>servopogonov</w:t>
            </w:r>
            <w:proofErr w:type="spellEnd"/>
            <w:r w:rsidR="00F06E83">
              <w:rPr>
                <w:rFonts w:cs="Calibri"/>
              </w:rPr>
              <w:t xml:space="preserve">. </w:t>
            </w:r>
            <w:r w:rsidRPr="0052731A">
              <w:rPr>
                <w:rFonts w:cs="Calibri"/>
              </w:rPr>
              <w:t xml:space="preserve">Mikroprocesorski sistemi v </w:t>
            </w:r>
            <w:proofErr w:type="spellStart"/>
            <w:r w:rsidRPr="0052731A">
              <w:rPr>
                <w:rFonts w:cs="Calibri"/>
              </w:rPr>
              <w:t>servopogonih</w:t>
            </w:r>
            <w:proofErr w:type="spellEnd"/>
            <w:r w:rsidRPr="0052731A">
              <w:rPr>
                <w:rFonts w:cs="Calibri"/>
              </w:rPr>
              <w:t>.</w:t>
            </w:r>
          </w:p>
        </w:tc>
        <w:tc>
          <w:tcPr>
            <w:tcW w:w="152" w:type="dxa"/>
            <w:gridSpan w:val="2"/>
            <w:tcBorders>
              <w:top w:val="nil"/>
              <w:left w:val="single" w:sz="4" w:space="0" w:color="auto"/>
              <w:bottom w:val="nil"/>
              <w:right w:val="single" w:sz="4" w:space="0" w:color="auto"/>
            </w:tcBorders>
          </w:tcPr>
          <w:p w:rsidR="00125D22" w:rsidRDefault="00125D22"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25D22" w:rsidRPr="00E948BA" w:rsidRDefault="00125D22" w:rsidP="00F06E83">
            <w:pPr>
              <w:rPr>
                <w:rFonts w:cs="Calibri"/>
                <w:lang w:val="en-GB"/>
              </w:rPr>
            </w:pPr>
            <w:r>
              <w:rPr>
                <w:rFonts w:cs="Calibri"/>
                <w:lang w:val="en-GB"/>
              </w:rPr>
              <w:t xml:space="preserve">Definition of servo drives, deficiencies of classical approaches, voltage/frequency supplying of AC machines. Control of converters and modulation approaches. Vector models of AC machines in comparison to DC machines, Field orientation theory, control of servo drives with induction, synchronous, electronically commutated and reluctance motors. Modern methods for open- and closed-loop control. </w:t>
            </w:r>
            <w:proofErr w:type="spellStart"/>
            <w:r>
              <w:rPr>
                <w:rFonts w:cs="Calibri"/>
                <w:lang w:val="en-GB"/>
              </w:rPr>
              <w:t>Sensorless</w:t>
            </w:r>
            <w:proofErr w:type="spellEnd"/>
            <w:r>
              <w:rPr>
                <w:rFonts w:cs="Calibri"/>
                <w:lang w:val="en-GB"/>
              </w:rPr>
              <w:t xml:space="preserve"> control. Discrete control and theory of MIMO syste</w:t>
            </w:r>
            <w:r w:rsidR="00F06E83">
              <w:rPr>
                <w:rFonts w:cs="Calibri"/>
                <w:lang w:val="en-GB"/>
              </w:rPr>
              <w:t>ms in the area of servo drives.</w:t>
            </w:r>
            <w:r>
              <w:rPr>
                <w:rFonts w:cs="Calibri"/>
                <w:lang w:val="en-GB"/>
              </w:rPr>
              <w:t xml:space="preserve"> </w:t>
            </w:r>
            <w:r>
              <w:rPr>
                <w:rFonts w:cs="Calibri"/>
                <w:lang w:val="en-GB"/>
              </w:rPr>
              <w:lastRenderedPageBreak/>
              <w:t>Microprocessors in servo drives.</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52731A" w:rsidRPr="001E4553" w:rsidRDefault="002832B4" w:rsidP="001E4553">
            <w:pPr>
              <w:pStyle w:val="Odstavekseznama"/>
              <w:numPr>
                <w:ilvl w:val="0"/>
                <w:numId w:val="1"/>
              </w:numPr>
              <w:rPr>
                <w:rFonts w:cs="Calibri"/>
                <w:bCs/>
              </w:rPr>
            </w:pPr>
            <w:bookmarkStart w:id="6" w:name="Ucbeniki"/>
            <w:bookmarkEnd w:id="6"/>
            <w:r w:rsidRPr="001E4553">
              <w:rPr>
                <w:rFonts w:cs="Calibri"/>
                <w:bCs/>
              </w:rPr>
              <w:t xml:space="preserve">Ambrožič  Vanja, Zajec Peter: »Električni </w:t>
            </w:r>
            <w:proofErr w:type="spellStart"/>
            <w:r w:rsidRPr="001E4553">
              <w:rPr>
                <w:rFonts w:cs="Calibri"/>
                <w:bCs/>
              </w:rPr>
              <w:t>servo</w:t>
            </w:r>
            <w:proofErr w:type="spellEnd"/>
            <w:r w:rsidRPr="001E4553">
              <w:rPr>
                <w:rFonts w:cs="Calibri"/>
                <w:bCs/>
              </w:rPr>
              <w:t xml:space="preserve"> pogoni«, Slovensko združenje </w:t>
            </w:r>
            <w:proofErr w:type="spellStart"/>
            <w:r w:rsidRPr="001E4553">
              <w:rPr>
                <w:rFonts w:cs="Calibri"/>
                <w:bCs/>
              </w:rPr>
              <w:t>elektroenergetikov</w:t>
            </w:r>
            <w:proofErr w:type="spellEnd"/>
            <w:r w:rsidRPr="001E4553">
              <w:rPr>
                <w:rFonts w:cs="Calibri"/>
                <w:bCs/>
              </w:rPr>
              <w:t xml:space="preserve"> CIGRÉ-CIRED, 2016.</w:t>
            </w:r>
          </w:p>
          <w:p w:rsidR="0052731A" w:rsidRPr="001E4553" w:rsidRDefault="0052731A" w:rsidP="001E4553">
            <w:pPr>
              <w:pStyle w:val="Odstavekseznama"/>
              <w:numPr>
                <w:ilvl w:val="0"/>
                <w:numId w:val="1"/>
              </w:numPr>
              <w:rPr>
                <w:rFonts w:cs="Calibri"/>
                <w:bCs/>
              </w:rPr>
            </w:pPr>
            <w:r w:rsidRPr="001E4553">
              <w:rPr>
                <w:rFonts w:cs="Calibri"/>
                <w:bCs/>
              </w:rPr>
              <w:t>Ambrožič</w:t>
            </w:r>
            <w:r w:rsidR="002832B4" w:rsidRPr="001E4553">
              <w:rPr>
                <w:rFonts w:cs="Calibri"/>
                <w:bCs/>
              </w:rPr>
              <w:t xml:space="preserve"> Vanja</w:t>
            </w:r>
            <w:r w:rsidRPr="001E4553">
              <w:rPr>
                <w:rFonts w:cs="Calibri"/>
                <w:bCs/>
              </w:rPr>
              <w:t xml:space="preserve">: </w:t>
            </w:r>
            <w:r w:rsidR="00F06E83" w:rsidRPr="001E4553">
              <w:rPr>
                <w:rFonts w:cs="Calibri"/>
                <w:bCs/>
              </w:rPr>
              <w:t>»</w:t>
            </w:r>
            <w:r w:rsidRPr="001E4553">
              <w:rPr>
                <w:rFonts w:cs="Calibri"/>
                <w:bCs/>
              </w:rPr>
              <w:t>Mikroračunalniki v močnostni elektroniki</w:t>
            </w:r>
            <w:r w:rsidR="00F06E83" w:rsidRPr="001E4553">
              <w:rPr>
                <w:rFonts w:cs="Calibri"/>
                <w:bCs/>
              </w:rPr>
              <w:t>«</w:t>
            </w:r>
            <w:r w:rsidRPr="001E4553">
              <w:rPr>
                <w:rFonts w:cs="Calibri"/>
                <w:bCs/>
              </w:rPr>
              <w:t>, Fakulteta za elektrotehniko, Ljubljana, 2001</w:t>
            </w:r>
          </w:p>
          <w:p w:rsidR="0052731A" w:rsidRPr="001E4553" w:rsidRDefault="0052731A" w:rsidP="001E4553">
            <w:pPr>
              <w:pStyle w:val="Odstavekseznama"/>
              <w:numPr>
                <w:ilvl w:val="0"/>
                <w:numId w:val="1"/>
              </w:numPr>
              <w:rPr>
                <w:rFonts w:cs="Calibri"/>
                <w:bCs/>
              </w:rPr>
            </w:pPr>
            <w:proofErr w:type="spellStart"/>
            <w:r w:rsidRPr="001E4553">
              <w:rPr>
                <w:rFonts w:cs="Calibri"/>
                <w:bCs/>
              </w:rPr>
              <w:t>Leonhard</w:t>
            </w:r>
            <w:proofErr w:type="spellEnd"/>
            <w:r w:rsidRPr="001E4553">
              <w:rPr>
                <w:rFonts w:cs="Calibri"/>
                <w:bCs/>
              </w:rPr>
              <w:t xml:space="preserve"> W.: “</w:t>
            </w:r>
            <w:proofErr w:type="spellStart"/>
            <w:r w:rsidRPr="001E4553">
              <w:rPr>
                <w:rFonts w:cs="Calibri"/>
                <w:bCs/>
              </w:rPr>
              <w:t>Control</w:t>
            </w:r>
            <w:proofErr w:type="spellEnd"/>
            <w:r w:rsidRPr="001E4553">
              <w:rPr>
                <w:rFonts w:cs="Calibri"/>
                <w:bCs/>
              </w:rPr>
              <w:t xml:space="preserve"> </w:t>
            </w:r>
            <w:proofErr w:type="spellStart"/>
            <w:r w:rsidRPr="001E4553">
              <w:rPr>
                <w:rFonts w:cs="Calibri"/>
                <w:bCs/>
              </w:rPr>
              <w:t>of</w:t>
            </w:r>
            <w:proofErr w:type="spellEnd"/>
            <w:r w:rsidRPr="001E4553">
              <w:rPr>
                <w:rFonts w:cs="Calibri"/>
                <w:bCs/>
              </w:rPr>
              <w:t xml:space="preserve"> </w:t>
            </w:r>
            <w:proofErr w:type="spellStart"/>
            <w:r w:rsidRPr="001E4553">
              <w:rPr>
                <w:rFonts w:cs="Calibri"/>
                <w:bCs/>
              </w:rPr>
              <w:t>Electrical</w:t>
            </w:r>
            <w:proofErr w:type="spellEnd"/>
            <w:r w:rsidRPr="001E4553">
              <w:rPr>
                <w:rFonts w:cs="Calibri"/>
                <w:bCs/>
              </w:rPr>
              <w:t xml:space="preserve"> </w:t>
            </w:r>
            <w:proofErr w:type="spellStart"/>
            <w:r w:rsidRPr="001E4553">
              <w:rPr>
                <w:rFonts w:cs="Calibri"/>
                <w:bCs/>
              </w:rPr>
              <w:t>Drives</w:t>
            </w:r>
            <w:proofErr w:type="spellEnd"/>
            <w:r w:rsidRPr="001E4553">
              <w:rPr>
                <w:rFonts w:cs="Calibri"/>
                <w:bCs/>
              </w:rPr>
              <w:t>”, Springer, Berlin, 2001</w:t>
            </w:r>
          </w:p>
          <w:p w:rsidR="00D60066" w:rsidRPr="001E4553" w:rsidRDefault="0052731A" w:rsidP="001E4553">
            <w:pPr>
              <w:pStyle w:val="Odstavekseznama"/>
              <w:numPr>
                <w:ilvl w:val="0"/>
                <w:numId w:val="1"/>
              </w:numPr>
              <w:rPr>
                <w:rFonts w:cs="Calibri"/>
                <w:bCs/>
              </w:rPr>
            </w:pPr>
            <w:r w:rsidRPr="001E4553">
              <w:rPr>
                <w:rFonts w:cs="Calibri"/>
                <w:bCs/>
              </w:rPr>
              <w:t xml:space="preserve">Bose B. K.: “Modern </w:t>
            </w:r>
            <w:proofErr w:type="spellStart"/>
            <w:r w:rsidRPr="001E4553">
              <w:rPr>
                <w:rFonts w:cs="Calibri"/>
                <w:bCs/>
              </w:rPr>
              <w:t>Power</w:t>
            </w:r>
            <w:proofErr w:type="spellEnd"/>
            <w:r w:rsidRPr="001E4553">
              <w:rPr>
                <w:rFonts w:cs="Calibri"/>
                <w:bCs/>
              </w:rPr>
              <w:t xml:space="preserve"> </w:t>
            </w:r>
            <w:proofErr w:type="spellStart"/>
            <w:r w:rsidRPr="001E4553">
              <w:rPr>
                <w:rFonts w:cs="Calibri"/>
                <w:bCs/>
              </w:rPr>
              <w:t>Electronics</w:t>
            </w:r>
            <w:proofErr w:type="spellEnd"/>
            <w:r w:rsidRPr="001E4553">
              <w:rPr>
                <w:rFonts w:cs="Calibri"/>
                <w:bCs/>
              </w:rPr>
              <w:t xml:space="preserve"> </w:t>
            </w:r>
            <w:proofErr w:type="spellStart"/>
            <w:r w:rsidRPr="001E4553">
              <w:rPr>
                <w:rFonts w:cs="Calibri"/>
                <w:bCs/>
              </w:rPr>
              <w:t>and</w:t>
            </w:r>
            <w:proofErr w:type="spellEnd"/>
            <w:r w:rsidRPr="001E4553">
              <w:rPr>
                <w:rFonts w:cs="Calibri"/>
                <w:bCs/>
              </w:rPr>
              <w:t xml:space="preserve"> AC </w:t>
            </w:r>
            <w:proofErr w:type="spellStart"/>
            <w:r w:rsidRPr="001E4553">
              <w:rPr>
                <w:rFonts w:cs="Calibri"/>
                <w:bCs/>
              </w:rPr>
              <w:t>Drives</w:t>
            </w:r>
            <w:proofErr w:type="spellEnd"/>
            <w:r w:rsidRPr="001E4553">
              <w:rPr>
                <w:rFonts w:cs="Calibri"/>
                <w:bCs/>
              </w:rPr>
              <w:t xml:space="preserve">”, </w:t>
            </w:r>
            <w:proofErr w:type="spellStart"/>
            <w:r w:rsidRPr="001E4553">
              <w:rPr>
                <w:rFonts w:cs="Calibri"/>
                <w:bCs/>
              </w:rPr>
              <w:t>Prentice</w:t>
            </w:r>
            <w:proofErr w:type="spellEnd"/>
            <w:r w:rsidRPr="001E4553">
              <w:rPr>
                <w:rFonts w:cs="Calibri"/>
                <w:bCs/>
              </w:rPr>
              <w:t xml:space="preserve"> Hall, 2002</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52731A" w:rsidP="000B2261">
            <w:pPr>
              <w:rPr>
                <w:rFonts w:cs="Calibri"/>
              </w:rPr>
            </w:pPr>
            <w:r w:rsidRPr="0052731A">
              <w:rPr>
                <w:rFonts w:cs="Calibri"/>
              </w:rPr>
              <w:t xml:space="preserve">Spoznavanje </w:t>
            </w:r>
            <w:proofErr w:type="spellStart"/>
            <w:r w:rsidRPr="0052731A">
              <w:rPr>
                <w:rFonts w:cs="Calibri"/>
              </w:rPr>
              <w:t>servopogonov</w:t>
            </w:r>
            <w:proofErr w:type="spellEnd"/>
            <w:r w:rsidRPr="0052731A">
              <w:rPr>
                <w:rFonts w:cs="Calibri"/>
              </w:rPr>
              <w:t xml:space="preserve">, ki so osnova sodobne </w:t>
            </w:r>
            <w:proofErr w:type="spellStart"/>
            <w:r w:rsidRPr="0052731A">
              <w:rPr>
                <w:rFonts w:cs="Calibri"/>
              </w:rPr>
              <w:t>mehatronike</w:t>
            </w:r>
            <w:proofErr w:type="spellEnd"/>
            <w:r w:rsidRPr="0052731A">
              <w:rPr>
                <w:rFonts w:cs="Calibri"/>
              </w:rPr>
              <w:t xml:space="preserve">, kompleksnosti njihove regulacije, </w:t>
            </w:r>
            <w:proofErr w:type="spellStart"/>
            <w:r w:rsidRPr="0052731A">
              <w:rPr>
                <w:rFonts w:cs="Calibri"/>
              </w:rPr>
              <w:t>integiranja</w:t>
            </w:r>
            <w:proofErr w:type="spellEnd"/>
            <w:r w:rsidRPr="0052731A">
              <w:rPr>
                <w:rFonts w:cs="Calibri"/>
              </w:rPr>
              <w:t xml:space="preserve"> komponent in problematike izbire primernega motorja.</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643108" w:rsidRDefault="00643108" w:rsidP="00FB484B">
            <w:pPr>
              <w:rPr>
                <w:rFonts w:cs="Calibri"/>
                <w:lang w:val="en-GB"/>
              </w:rPr>
            </w:pPr>
            <w:r w:rsidRPr="00643108">
              <w:rPr>
                <w:rFonts w:cs="Calibri"/>
                <w:lang w:val="en-GB"/>
              </w:rPr>
              <w:t xml:space="preserve">Getting to know servo drives, as basis for modern mechatronics, their complexity, </w:t>
            </w:r>
            <w:r w:rsidR="00FB484B" w:rsidRPr="00643108">
              <w:rPr>
                <w:rFonts w:cs="Calibri"/>
                <w:lang w:val="en-GB"/>
              </w:rPr>
              <w:t>and integration</w:t>
            </w:r>
            <w:r w:rsidR="00FB484B">
              <w:rPr>
                <w:rFonts w:cs="Calibri"/>
                <w:lang w:val="en-GB"/>
              </w:rPr>
              <w:t xml:space="preserve"> of components. C</w:t>
            </w:r>
            <w:r w:rsidRPr="00643108">
              <w:rPr>
                <w:rFonts w:cs="Calibri"/>
                <w:lang w:val="en-GB"/>
              </w:rPr>
              <w:t>hoosing the suitable motor.</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E9382B" w:rsidRDefault="00E9382B" w:rsidP="00E9382B">
            <w:r w:rsidRPr="00E9382B">
              <w:rPr>
                <w:b/>
              </w:rPr>
              <w:t>Znanje in razumevanje</w:t>
            </w:r>
            <w:r>
              <w:t xml:space="preserve">:  Študent se bo seznanil z nalogami </w:t>
            </w:r>
            <w:proofErr w:type="spellStart"/>
            <w:r>
              <w:t>servo</w:t>
            </w:r>
            <w:proofErr w:type="spellEnd"/>
            <w:r w:rsidR="00C3310D">
              <w:t xml:space="preserve"> </w:t>
            </w:r>
            <w:r>
              <w:t xml:space="preserve">pogonov, možnostmi in problemi realizacije pri uporabi različnih strojev ter najsodobnejšimi regulacijskimi pristopi. </w:t>
            </w:r>
          </w:p>
          <w:p w:rsidR="00E9382B" w:rsidRDefault="00E9382B" w:rsidP="00E9382B"/>
          <w:p w:rsidR="00E9382B" w:rsidRDefault="00E9382B" w:rsidP="00E9382B">
            <w:r w:rsidRPr="00E9382B">
              <w:rPr>
                <w:b/>
              </w:rPr>
              <w:t>Uporaba</w:t>
            </w:r>
            <w:r>
              <w:t>: Konkretni izračuni in optimi</w:t>
            </w:r>
            <w:r w:rsidR="00F06E83">
              <w:t>zi</w:t>
            </w:r>
            <w:r>
              <w:t>ranja regulacijskih zank skozi primere različni</w:t>
            </w:r>
            <w:r w:rsidR="000D7F17">
              <w:t>h</w:t>
            </w:r>
            <w:r>
              <w:t xml:space="preserve"> elektromotorski</w:t>
            </w:r>
            <w:r w:rsidR="000D7F17">
              <w:t>h</w:t>
            </w:r>
            <w:r>
              <w:t xml:space="preserve"> pogon</w:t>
            </w:r>
            <w:r w:rsidR="000D7F17">
              <w:t>ov</w:t>
            </w:r>
            <w:r>
              <w:t xml:space="preserve">. Modeliranje splošnih  diskretnih in </w:t>
            </w:r>
            <w:proofErr w:type="spellStart"/>
            <w:r>
              <w:t>multidimenzionalnih</w:t>
            </w:r>
            <w:proofErr w:type="spellEnd"/>
            <w:r>
              <w:t xml:space="preserve"> sistemov. </w:t>
            </w:r>
          </w:p>
          <w:p w:rsidR="00E9382B" w:rsidRDefault="00E9382B" w:rsidP="00E9382B"/>
          <w:p w:rsidR="00E9382B" w:rsidRDefault="00E9382B" w:rsidP="00E9382B">
            <w:r w:rsidRPr="00E9382B">
              <w:rPr>
                <w:b/>
              </w:rPr>
              <w:t>Refleksija</w:t>
            </w:r>
            <w:r>
              <w:t xml:space="preserve">: Skozi simulacije in testiranja reguliranih pogonov bo možna primerjava med idealnimi, teoretičnimi modeli in industrijskimi pogoni v realnem, z motnjami obremenjenem okolju. </w:t>
            </w:r>
          </w:p>
          <w:p w:rsidR="000D7F17" w:rsidRDefault="000D7F17" w:rsidP="00E9382B"/>
          <w:p w:rsidR="000B2261" w:rsidRPr="00E9382B" w:rsidRDefault="00E9382B" w:rsidP="0089787A">
            <w:r w:rsidRPr="00E9382B">
              <w:rPr>
                <w:b/>
              </w:rPr>
              <w:t>Prenosljive spretnosti</w:t>
            </w:r>
            <w:r>
              <w:t>: Uporaba informacijske tehnike: samostojno sestavljanje simulacijskih modelov reguliranih pogonov - Računske spretnosti: izračun in optimi</w:t>
            </w:r>
            <w:r w:rsidR="0089787A">
              <w:t>zi</w:t>
            </w:r>
            <w:r>
              <w:t>ranje parametrov</w:t>
            </w:r>
            <w:r w:rsidR="000D7F17">
              <w:t xml:space="preserve"> regulatorjev.</w:t>
            </w:r>
            <w:r>
              <w:t xml:space="preserve">                                            </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C3310D" w:rsidRPr="00C3310D" w:rsidRDefault="00C3310D" w:rsidP="00C3310D">
            <w:pPr>
              <w:rPr>
                <w:rFonts w:cs="Calibri"/>
                <w:b/>
                <w:lang w:val="en-US"/>
              </w:rPr>
            </w:pPr>
            <w:r w:rsidRPr="00C3310D">
              <w:rPr>
                <w:rFonts w:cs="Calibri"/>
                <w:b/>
                <w:szCs w:val="22"/>
                <w:lang w:val="en-US"/>
              </w:rPr>
              <w:t>Knowledge and understanding:</w:t>
            </w:r>
          </w:p>
          <w:p w:rsidR="00C3310D" w:rsidRPr="00C3310D" w:rsidRDefault="00C3310D" w:rsidP="00C3310D">
            <w:pPr>
              <w:rPr>
                <w:rFonts w:cs="Calibri"/>
                <w:lang w:val="en-US"/>
              </w:rPr>
            </w:pPr>
            <w:r w:rsidRPr="00C3310D">
              <w:rPr>
                <w:rFonts w:cs="Calibri"/>
                <w:lang w:val="en-US"/>
              </w:rPr>
              <w:t xml:space="preserve">The student will </w:t>
            </w:r>
            <w:r>
              <w:rPr>
                <w:rFonts w:cs="Calibri"/>
                <w:lang w:val="en-US"/>
              </w:rPr>
              <w:t xml:space="preserve">get acquainted with task performed by servo drives, possibilities and problems in its realization using different machines, and modern control techniques. </w:t>
            </w:r>
          </w:p>
          <w:p w:rsidR="00C3310D" w:rsidRPr="00C3310D" w:rsidRDefault="00C3310D" w:rsidP="00C3310D">
            <w:pPr>
              <w:rPr>
                <w:rFonts w:cs="Calibri"/>
                <w:lang w:val="en-US"/>
              </w:rPr>
            </w:pPr>
          </w:p>
          <w:p w:rsidR="00C3310D" w:rsidRPr="00C3310D" w:rsidRDefault="00C3310D" w:rsidP="00C3310D">
            <w:pPr>
              <w:rPr>
                <w:rFonts w:cs="Calibri"/>
                <w:lang w:val="en-US"/>
              </w:rPr>
            </w:pPr>
            <w:r w:rsidRPr="00C3310D">
              <w:rPr>
                <w:rFonts w:cs="Calibri"/>
                <w:b/>
                <w:szCs w:val="22"/>
                <w:lang w:val="en-US"/>
              </w:rPr>
              <w:t>Application:</w:t>
            </w:r>
            <w:r w:rsidR="000D7F17">
              <w:rPr>
                <w:rFonts w:cs="Calibri"/>
                <w:szCs w:val="22"/>
                <w:lang w:val="en-US"/>
              </w:rPr>
              <w:t xml:space="preserve"> Practical calculation and optimization of control loops through examples of different electrical drives. General modelling of discrete and multivariable systems.</w:t>
            </w:r>
          </w:p>
          <w:p w:rsidR="00C3310D" w:rsidRPr="00C3310D" w:rsidRDefault="00C3310D" w:rsidP="00C3310D">
            <w:pPr>
              <w:rPr>
                <w:rFonts w:cs="Calibri"/>
                <w:lang w:val="en-US"/>
              </w:rPr>
            </w:pPr>
          </w:p>
          <w:p w:rsidR="00C3310D" w:rsidRPr="00C3310D" w:rsidRDefault="00C3310D" w:rsidP="00C3310D">
            <w:pPr>
              <w:rPr>
                <w:rFonts w:cs="Calibri"/>
                <w:lang w:val="en-US"/>
              </w:rPr>
            </w:pPr>
            <w:r w:rsidRPr="00C3310D">
              <w:rPr>
                <w:rFonts w:cs="Calibri"/>
                <w:b/>
                <w:lang w:val="en-US"/>
              </w:rPr>
              <w:t>Reflection:</w:t>
            </w:r>
            <w:r w:rsidR="00C6228D" w:rsidRPr="00C6228D">
              <w:rPr>
                <w:rFonts w:cs="Calibri"/>
                <w:lang w:val="en-US"/>
              </w:rPr>
              <w:t xml:space="preserve"> A comparison between</w:t>
            </w:r>
            <w:r w:rsidR="00C6228D">
              <w:rPr>
                <w:rFonts w:cs="Calibri"/>
                <w:lang w:val="en-US"/>
              </w:rPr>
              <w:t xml:space="preserve"> ideal, theoretical, models and industrial drives in a real environment will be possible through simulations and testing.</w:t>
            </w:r>
          </w:p>
          <w:p w:rsidR="00C3310D" w:rsidRPr="00C3310D" w:rsidRDefault="00C3310D" w:rsidP="00C3310D">
            <w:pPr>
              <w:rPr>
                <w:rFonts w:cs="Calibri"/>
                <w:lang w:val="en-US"/>
              </w:rPr>
            </w:pPr>
          </w:p>
          <w:p w:rsidR="00C3310D" w:rsidRPr="00C3310D" w:rsidRDefault="00C3310D" w:rsidP="00C3310D">
            <w:pPr>
              <w:rPr>
                <w:rFonts w:cs="Calibri"/>
                <w:lang w:val="en-US"/>
              </w:rPr>
            </w:pPr>
            <w:r w:rsidRPr="00C3310D">
              <w:rPr>
                <w:rFonts w:cs="Calibri"/>
                <w:b/>
                <w:lang w:val="en-US"/>
              </w:rPr>
              <w:t>Transferable skills:</w:t>
            </w:r>
            <w:r w:rsidR="00C6228D">
              <w:rPr>
                <w:rFonts w:cs="Calibri"/>
                <w:lang w:val="en-US"/>
              </w:rPr>
              <w:t xml:space="preserve"> Use of information technologies: building up the simulation models of servo drives. Computational skills: calculation and optimization of </w:t>
            </w:r>
            <w:r w:rsidR="0089787A">
              <w:rPr>
                <w:rFonts w:cs="Calibri"/>
                <w:lang w:val="en-US"/>
              </w:rPr>
              <w:t xml:space="preserve">control </w:t>
            </w:r>
            <w:r w:rsidR="00C6228D">
              <w:rPr>
                <w:rFonts w:cs="Calibri"/>
                <w:lang w:val="en-US"/>
              </w:rPr>
              <w:t>para</w:t>
            </w:r>
            <w:r w:rsidR="0089787A">
              <w:rPr>
                <w:rFonts w:cs="Calibri"/>
                <w:lang w:val="en-US"/>
              </w:rPr>
              <w:t>meters.</w:t>
            </w:r>
          </w:p>
          <w:p w:rsidR="00F547F3" w:rsidRPr="00C44581" w:rsidRDefault="00F547F3" w:rsidP="008671E7">
            <w:pPr>
              <w:rPr>
                <w:rFonts w:cs="Calibri"/>
                <w:lang w:val="en-GB"/>
              </w:rPr>
            </w:pP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52731A" w:rsidP="00033388">
            <w:pPr>
              <w:rPr>
                <w:rFonts w:cs="Calibri"/>
              </w:rPr>
            </w:pPr>
            <w:r w:rsidRPr="0052731A">
              <w:rPr>
                <w:rFonts w:cs="Calibri"/>
              </w:rPr>
              <w:lastRenderedPageBreak/>
              <w:t>Predavanja in</w:t>
            </w:r>
            <w:r w:rsidR="00033388">
              <w:rPr>
                <w:rFonts w:cs="Calibri"/>
              </w:rPr>
              <w:t xml:space="preserve"> obvezne </w:t>
            </w:r>
            <w:r w:rsidRPr="0052731A">
              <w:rPr>
                <w:rFonts w:cs="Calibri"/>
              </w:rPr>
              <w:t>laboratorijske vaje na simulacijskih in laboratorijskih modelih.</w:t>
            </w:r>
          </w:p>
        </w:tc>
        <w:tc>
          <w:tcPr>
            <w:tcW w:w="142" w:type="dxa"/>
            <w:tcBorders>
              <w:top w:val="nil"/>
              <w:left w:val="single" w:sz="4" w:space="0" w:color="auto"/>
              <w:bottom w:val="nil"/>
              <w:right w:val="single" w:sz="4" w:space="0" w:color="auto"/>
            </w:tcBorders>
          </w:tcPr>
          <w:p w:rsidR="000B2261" w:rsidRPr="00FB484B" w:rsidRDefault="000B2261">
            <w:pPr>
              <w:rPr>
                <w:rFonts w:cs="Calibri"/>
                <w:lang w:val="en-GB"/>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FB484B" w:rsidRDefault="00FB484B">
            <w:pPr>
              <w:rPr>
                <w:rFonts w:cs="Calibri"/>
                <w:lang w:val="en-GB"/>
              </w:rPr>
            </w:pPr>
            <w:r w:rsidRPr="00FB484B">
              <w:rPr>
                <w:rFonts w:cs="Calibri"/>
                <w:lang w:val="en-GB"/>
              </w:rPr>
              <w:t xml:space="preserve">Lectures and </w:t>
            </w:r>
            <w:r w:rsidR="00033388">
              <w:rPr>
                <w:rFonts w:cs="Calibri"/>
                <w:lang w:val="en-GB"/>
              </w:rPr>
              <w:t xml:space="preserve">mandatory </w:t>
            </w:r>
            <w:r w:rsidRPr="00FB484B">
              <w:rPr>
                <w:rFonts w:cs="Calibri"/>
                <w:lang w:val="en-GB"/>
              </w:rPr>
              <w:t>laboratory exercises on simulation and experimental models.</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sidRPr="005D3D59">
              <w:rPr>
                <w:rFonts w:cs="Calibri"/>
                <w:szCs w:val="22"/>
              </w:rPr>
              <w:t>Delež (v %)</w:t>
            </w:r>
            <w:r>
              <w:rPr>
                <w:rFonts w:cs="Calibri"/>
                <w:szCs w:val="22"/>
              </w:rPr>
              <w:t xml:space="preserve">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0B2261" w:rsidTr="005D3D59">
        <w:trPr>
          <w:trHeight w:val="533"/>
        </w:trPr>
        <w:tc>
          <w:tcPr>
            <w:tcW w:w="4020" w:type="dxa"/>
            <w:tcBorders>
              <w:top w:val="single" w:sz="4" w:space="0" w:color="auto"/>
              <w:left w:val="single" w:sz="4" w:space="0" w:color="auto"/>
              <w:bottom w:val="single" w:sz="4" w:space="0" w:color="auto"/>
              <w:right w:val="single" w:sz="4" w:space="0" w:color="auto"/>
            </w:tcBorders>
          </w:tcPr>
          <w:p w:rsidR="009B1D91" w:rsidRDefault="009B1D91" w:rsidP="002865B7">
            <w:pPr>
              <w:rPr>
                <w:rFonts w:cs="Calibri"/>
                <w:szCs w:val="22"/>
              </w:rPr>
            </w:pPr>
            <w:r w:rsidRPr="009B1D91">
              <w:rPr>
                <w:rFonts w:cs="Calibri"/>
                <w:szCs w:val="22"/>
              </w:rPr>
              <w:t>Ocene od 1 do vključno 5 so negativne, ocene od vključno 6 do 10 so pozitivne.</w:t>
            </w:r>
          </w:p>
          <w:p w:rsidR="003976AE" w:rsidRDefault="003976AE" w:rsidP="002865B7">
            <w:pPr>
              <w:rPr>
                <w:rFonts w:cs="Calibri"/>
                <w:szCs w:val="22"/>
              </w:rPr>
            </w:pPr>
          </w:p>
          <w:p w:rsidR="009B1D91" w:rsidRDefault="009B1D91" w:rsidP="002865B7">
            <w:pPr>
              <w:rPr>
                <w:rFonts w:cs="Calibri"/>
                <w:szCs w:val="22"/>
              </w:rPr>
            </w:pPr>
            <w:r w:rsidRPr="009B1D91">
              <w:rPr>
                <w:rFonts w:cs="Calibri"/>
                <w:szCs w:val="22"/>
              </w:rPr>
              <w:t xml:space="preserve">Pozitivna ocena laboratorijskih vaj je pogoj za pristop k </w:t>
            </w:r>
            <w:r>
              <w:rPr>
                <w:rFonts w:cs="Calibri"/>
                <w:szCs w:val="22"/>
              </w:rPr>
              <w:t xml:space="preserve">pisnem </w:t>
            </w:r>
            <w:r w:rsidRPr="009B1D91">
              <w:rPr>
                <w:rFonts w:cs="Calibri"/>
                <w:szCs w:val="22"/>
              </w:rPr>
              <w:t>izpitu</w:t>
            </w:r>
            <w:r>
              <w:rPr>
                <w:rFonts w:cs="Calibri"/>
                <w:szCs w:val="22"/>
              </w:rPr>
              <w:t>, pozitiv</w:t>
            </w:r>
            <w:r w:rsidR="00596B57">
              <w:rPr>
                <w:rFonts w:cs="Calibri"/>
                <w:szCs w:val="22"/>
              </w:rPr>
              <w:t xml:space="preserve">na ocena </w:t>
            </w:r>
            <w:r>
              <w:rPr>
                <w:rFonts w:cs="Calibri"/>
                <w:szCs w:val="22"/>
              </w:rPr>
              <w:t>pisn</w:t>
            </w:r>
            <w:r w:rsidR="00596B57">
              <w:rPr>
                <w:rFonts w:cs="Calibri"/>
                <w:szCs w:val="22"/>
              </w:rPr>
              <w:t>ega</w:t>
            </w:r>
            <w:r>
              <w:rPr>
                <w:rFonts w:cs="Calibri"/>
                <w:szCs w:val="22"/>
              </w:rPr>
              <w:t xml:space="preserve"> izpit</w:t>
            </w:r>
            <w:r w:rsidR="00596B57">
              <w:rPr>
                <w:rFonts w:cs="Calibri"/>
                <w:szCs w:val="22"/>
              </w:rPr>
              <w:t>a</w:t>
            </w:r>
            <w:r>
              <w:rPr>
                <w:rFonts w:cs="Calibri"/>
                <w:szCs w:val="22"/>
              </w:rPr>
              <w:t xml:space="preserve"> pa pogoj za opravljanje ustnega izpita</w:t>
            </w:r>
            <w:r w:rsidRPr="009B1D91">
              <w:rPr>
                <w:rFonts w:cs="Calibri"/>
                <w:szCs w:val="22"/>
              </w:rPr>
              <w:t>.</w:t>
            </w:r>
          </w:p>
          <w:p w:rsidR="001E4553" w:rsidRDefault="001E4553" w:rsidP="002865B7">
            <w:pPr>
              <w:rPr>
                <w:rFonts w:cs="Calibri"/>
                <w:szCs w:val="22"/>
              </w:rPr>
            </w:pPr>
          </w:p>
          <w:p w:rsidR="001E4553" w:rsidRPr="00E94E1E" w:rsidRDefault="001E4553" w:rsidP="001E4553">
            <w:r>
              <w:t>Prispevki k oceni:</w:t>
            </w:r>
          </w:p>
          <w:p w:rsidR="001E4553" w:rsidRDefault="001E4553" w:rsidP="0066018B">
            <w:pPr>
              <w:numPr>
                <w:ilvl w:val="0"/>
                <w:numId w:val="7"/>
              </w:numPr>
              <w:rPr>
                <w:rFonts w:cs="Calibri"/>
              </w:rPr>
            </w:pPr>
            <w:r>
              <w:rPr>
                <w:rFonts w:cs="Calibri"/>
              </w:rPr>
              <w:t xml:space="preserve">laboratorijske vaje </w:t>
            </w:r>
          </w:p>
          <w:p w:rsidR="000B2261" w:rsidRDefault="001E4553" w:rsidP="0066018B">
            <w:pPr>
              <w:numPr>
                <w:ilvl w:val="0"/>
                <w:numId w:val="7"/>
              </w:numPr>
              <w:rPr>
                <w:rFonts w:cs="Calibri"/>
              </w:rPr>
            </w:pPr>
            <w:r>
              <w:rPr>
                <w:rFonts w:cs="Calibri"/>
              </w:rPr>
              <w:t>pisni in ustni izpit</w:t>
            </w:r>
          </w:p>
        </w:tc>
        <w:tc>
          <w:tcPr>
            <w:tcW w:w="1560" w:type="dxa"/>
            <w:gridSpan w:val="4"/>
            <w:tcBorders>
              <w:top w:val="single" w:sz="4" w:space="0" w:color="auto"/>
              <w:left w:val="single" w:sz="4" w:space="0" w:color="auto"/>
              <w:bottom w:val="single" w:sz="4" w:space="0" w:color="auto"/>
              <w:right w:val="single" w:sz="4" w:space="0" w:color="auto"/>
            </w:tcBorders>
          </w:tcPr>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1E4553" w:rsidRDefault="001E4553" w:rsidP="00C22E4B">
            <w:pPr>
              <w:jc w:val="center"/>
              <w:rPr>
                <w:rFonts w:cs="Calibri"/>
              </w:rPr>
            </w:pPr>
          </w:p>
          <w:p w:rsidR="00C22E4B" w:rsidRPr="00C22E4B" w:rsidRDefault="009B1D91" w:rsidP="001E4553">
            <w:pPr>
              <w:jc w:val="center"/>
              <w:rPr>
                <w:rFonts w:cs="Calibri"/>
              </w:rPr>
            </w:pPr>
            <w:r w:rsidRPr="009B1D91">
              <w:rPr>
                <w:rFonts w:cs="Calibri"/>
              </w:rPr>
              <w:t>50%</w:t>
            </w:r>
          </w:p>
          <w:p w:rsidR="00C22E4B" w:rsidRPr="005D3D59" w:rsidRDefault="009B1D91" w:rsidP="001E4553">
            <w:pPr>
              <w:jc w:val="center"/>
              <w:rPr>
                <w:rFonts w:cs="Calibri"/>
              </w:rPr>
            </w:pPr>
            <w:r>
              <w:rPr>
                <w:rFonts w:cs="Calibri"/>
              </w:rPr>
              <w:t>50%</w:t>
            </w:r>
          </w:p>
        </w:tc>
        <w:tc>
          <w:tcPr>
            <w:tcW w:w="4110" w:type="dxa"/>
            <w:tcBorders>
              <w:top w:val="single" w:sz="4" w:space="0" w:color="auto"/>
              <w:left w:val="single" w:sz="4" w:space="0" w:color="auto"/>
              <w:bottom w:val="single" w:sz="4" w:space="0" w:color="auto"/>
              <w:right w:val="single" w:sz="4" w:space="0" w:color="auto"/>
            </w:tcBorders>
          </w:tcPr>
          <w:p w:rsidR="009B1D91" w:rsidRDefault="009B1D91" w:rsidP="00BE653E">
            <w:pPr>
              <w:rPr>
                <w:rFonts w:cs="Calibri"/>
                <w:lang w:val="en-US"/>
              </w:rPr>
            </w:pPr>
            <w:r w:rsidRPr="009B1D91">
              <w:rPr>
                <w:rFonts w:cs="Calibri"/>
                <w:lang w:val="en-US"/>
              </w:rPr>
              <w:t xml:space="preserve">Negative grades: from 1 to 5, </w:t>
            </w:r>
            <w:r>
              <w:rPr>
                <w:rFonts w:cs="Calibri"/>
                <w:lang w:val="en-US"/>
              </w:rPr>
              <w:t>positive grades:  from 6 to 10.</w:t>
            </w:r>
          </w:p>
          <w:p w:rsidR="003976AE" w:rsidRDefault="003976AE" w:rsidP="00BE653E">
            <w:pPr>
              <w:rPr>
                <w:rFonts w:cs="Calibri"/>
                <w:lang w:val="en-US"/>
              </w:rPr>
            </w:pPr>
          </w:p>
          <w:p w:rsidR="009B1D91" w:rsidRDefault="009B1D91" w:rsidP="00BE653E">
            <w:pPr>
              <w:rPr>
                <w:rFonts w:cs="Calibri"/>
                <w:lang w:val="en-US"/>
              </w:rPr>
            </w:pPr>
            <w:r w:rsidRPr="009B1D91">
              <w:rPr>
                <w:rFonts w:cs="Calibri"/>
                <w:lang w:val="en-US"/>
              </w:rPr>
              <w:t>Positive evaluation of laboratory exercises is a prerequisite for the</w:t>
            </w:r>
            <w:r>
              <w:rPr>
                <w:rFonts w:cs="Calibri"/>
                <w:lang w:val="en-US"/>
              </w:rPr>
              <w:t xml:space="preserve"> written </w:t>
            </w:r>
            <w:r w:rsidRPr="009B1D91">
              <w:rPr>
                <w:rFonts w:cs="Calibri"/>
                <w:lang w:val="en-US"/>
              </w:rPr>
              <w:t>exam</w:t>
            </w:r>
            <w:r>
              <w:rPr>
                <w:rFonts w:cs="Calibri"/>
                <w:lang w:val="en-US"/>
              </w:rPr>
              <w:t xml:space="preserve">; its positive evaluation </w:t>
            </w:r>
            <w:r w:rsidRPr="009B1D91">
              <w:rPr>
                <w:rFonts w:cs="Calibri"/>
                <w:lang w:val="en-US"/>
              </w:rPr>
              <w:t xml:space="preserve">is a prerequisite for the </w:t>
            </w:r>
            <w:r>
              <w:rPr>
                <w:rFonts w:cs="Calibri"/>
                <w:lang w:val="en-US"/>
              </w:rPr>
              <w:t>oral</w:t>
            </w:r>
            <w:r w:rsidRPr="009B1D91">
              <w:rPr>
                <w:rFonts w:cs="Calibri"/>
                <w:lang w:val="en-US"/>
              </w:rPr>
              <w:t xml:space="preserve"> exam.</w:t>
            </w:r>
          </w:p>
          <w:p w:rsidR="001E4553" w:rsidRDefault="001E4553" w:rsidP="00BE653E">
            <w:pPr>
              <w:rPr>
                <w:rFonts w:cs="Calibri"/>
                <w:lang w:val="en-US"/>
              </w:rPr>
            </w:pPr>
          </w:p>
          <w:p w:rsidR="001E4553" w:rsidRDefault="001E4553" w:rsidP="001E4553">
            <w:pPr>
              <w:rPr>
                <w:rFonts w:cs="Calibri"/>
                <w:lang w:val="en-GB"/>
              </w:rPr>
            </w:pPr>
            <w:r>
              <w:rPr>
                <w:rFonts w:cs="Calibri"/>
                <w:lang w:val="en-GB"/>
              </w:rPr>
              <w:t>Contributions to the final grade:</w:t>
            </w:r>
          </w:p>
          <w:p w:rsidR="001E4553" w:rsidRDefault="001E4553" w:rsidP="0066018B">
            <w:pPr>
              <w:numPr>
                <w:ilvl w:val="0"/>
                <w:numId w:val="8"/>
              </w:numPr>
              <w:rPr>
                <w:rFonts w:cs="Calibri"/>
                <w:lang w:val="en-GB"/>
              </w:rPr>
            </w:pPr>
            <w:r w:rsidRPr="001E4553">
              <w:rPr>
                <w:rFonts w:cs="Calibri"/>
                <w:lang w:val="en-GB"/>
              </w:rPr>
              <w:t xml:space="preserve">laboratory exercises </w:t>
            </w:r>
          </w:p>
          <w:p w:rsidR="001E4553" w:rsidRPr="001E4553" w:rsidRDefault="001E4553" w:rsidP="0066018B">
            <w:pPr>
              <w:numPr>
                <w:ilvl w:val="0"/>
                <w:numId w:val="8"/>
              </w:numPr>
              <w:rPr>
                <w:rFonts w:cs="Calibri"/>
                <w:lang w:val="en-US"/>
              </w:rPr>
            </w:pPr>
            <w:r w:rsidRPr="001E4553">
              <w:rPr>
                <w:rFonts w:cs="Calibri"/>
                <w:lang w:val="en-GB"/>
              </w:rPr>
              <w:t>written and oral exam</w:t>
            </w:r>
          </w:p>
          <w:p w:rsidR="000B2261" w:rsidRDefault="000B2261" w:rsidP="009B1D91">
            <w:pPr>
              <w:rPr>
                <w:rFonts w:cs="Calibri"/>
                <w:b/>
              </w:rPr>
            </w:pP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0B2261" w:rsidTr="001E4553">
        <w:tc>
          <w:tcPr>
            <w:tcW w:w="9690" w:type="dxa"/>
            <w:gridSpan w:val="6"/>
            <w:tcBorders>
              <w:top w:val="single" w:sz="4" w:space="0" w:color="auto"/>
              <w:left w:val="single" w:sz="4" w:space="0" w:color="auto"/>
              <w:bottom w:val="single" w:sz="4" w:space="0" w:color="auto"/>
              <w:right w:val="single" w:sz="4" w:space="0" w:color="auto"/>
            </w:tcBorders>
          </w:tcPr>
          <w:p w:rsidR="001E3777" w:rsidRPr="001E4553" w:rsidRDefault="005D51C5" w:rsidP="001E4553">
            <w:pPr>
              <w:pStyle w:val="Odstavekseznama"/>
              <w:numPr>
                <w:ilvl w:val="0"/>
                <w:numId w:val="4"/>
              </w:numPr>
              <w:ind w:left="360"/>
              <w:jc w:val="both"/>
              <w:rPr>
                <w:rFonts w:cs="Calibri"/>
              </w:rPr>
            </w:pPr>
            <w:r w:rsidRPr="001E4553">
              <w:rPr>
                <w:rFonts w:cs="Calibri"/>
              </w:rPr>
              <w:t xml:space="preserve">AMBROŽIČ, Vanja, ZAJEC, Peter. Električni </w:t>
            </w:r>
            <w:proofErr w:type="spellStart"/>
            <w:r w:rsidRPr="001E4553">
              <w:rPr>
                <w:rFonts w:cs="Calibri"/>
              </w:rPr>
              <w:t>servo</w:t>
            </w:r>
            <w:proofErr w:type="spellEnd"/>
            <w:r w:rsidRPr="001E4553">
              <w:rPr>
                <w:rFonts w:cs="Calibri"/>
              </w:rPr>
              <w:t xml:space="preserve"> pogoni. 1. izd. V Ljubljani: Slovensko združenje </w:t>
            </w:r>
            <w:proofErr w:type="spellStart"/>
            <w:r w:rsidRPr="001E4553">
              <w:rPr>
                <w:rFonts w:cs="Calibri"/>
              </w:rPr>
              <w:t>elektroenergetikov</w:t>
            </w:r>
            <w:proofErr w:type="spellEnd"/>
            <w:r w:rsidRPr="001E4553">
              <w:rPr>
                <w:rFonts w:cs="Calibri"/>
              </w:rPr>
              <w:t xml:space="preserve"> CIGRÉ-CIRED, 2016. ISBN 978-961-6265-27-0. [COBISS.SI-ID 283707392]</w:t>
            </w:r>
          </w:p>
          <w:p w:rsidR="005D51C5" w:rsidRPr="001E4553" w:rsidRDefault="005D51C5" w:rsidP="001E4553">
            <w:pPr>
              <w:pStyle w:val="Odstavekseznama"/>
              <w:numPr>
                <w:ilvl w:val="0"/>
                <w:numId w:val="4"/>
              </w:numPr>
              <w:ind w:left="360"/>
              <w:jc w:val="both"/>
              <w:rPr>
                <w:rFonts w:cs="Calibri"/>
              </w:rPr>
            </w:pPr>
            <w:r w:rsidRPr="001E4553">
              <w:rPr>
                <w:rFonts w:cs="Calibri"/>
              </w:rPr>
              <w:t>KONTARČEK, Andraž, BAJEC, Primož, NEMEC, Mitja, AMBROŽIČ, Vanja, NEDELJKOVIĆ, David. Cost-</w:t>
            </w:r>
            <w:proofErr w:type="spellStart"/>
            <w:r w:rsidRPr="001E4553">
              <w:rPr>
                <w:rFonts w:cs="Calibri"/>
              </w:rPr>
              <w:t>effective</w:t>
            </w:r>
            <w:proofErr w:type="spellEnd"/>
            <w:r w:rsidRPr="001E4553">
              <w:rPr>
                <w:rFonts w:cs="Calibri"/>
              </w:rPr>
              <w:t xml:space="preserve"> </w:t>
            </w:r>
            <w:proofErr w:type="spellStart"/>
            <w:r w:rsidRPr="001E4553">
              <w:rPr>
                <w:rFonts w:cs="Calibri"/>
              </w:rPr>
              <w:t>three-phase</w:t>
            </w:r>
            <w:proofErr w:type="spellEnd"/>
            <w:r w:rsidRPr="001E4553">
              <w:rPr>
                <w:rFonts w:cs="Calibri"/>
              </w:rPr>
              <w:t xml:space="preserve"> PMSM </w:t>
            </w:r>
            <w:proofErr w:type="spellStart"/>
            <w:r w:rsidRPr="001E4553">
              <w:rPr>
                <w:rFonts w:cs="Calibri"/>
              </w:rPr>
              <w:t>drive</w:t>
            </w:r>
            <w:proofErr w:type="spellEnd"/>
            <w:r w:rsidRPr="001E4553">
              <w:rPr>
                <w:rFonts w:cs="Calibri"/>
              </w:rPr>
              <w:t xml:space="preserve"> </w:t>
            </w:r>
            <w:proofErr w:type="spellStart"/>
            <w:r w:rsidRPr="001E4553">
              <w:rPr>
                <w:rFonts w:cs="Calibri"/>
              </w:rPr>
              <w:t>tolerant</w:t>
            </w:r>
            <w:proofErr w:type="spellEnd"/>
            <w:r w:rsidRPr="001E4553">
              <w:rPr>
                <w:rFonts w:cs="Calibri"/>
              </w:rPr>
              <w:t xml:space="preserve"> to open-</w:t>
            </w:r>
            <w:proofErr w:type="spellStart"/>
            <w:r w:rsidRPr="001E4553">
              <w:rPr>
                <w:rFonts w:cs="Calibri"/>
              </w:rPr>
              <w:t>phase</w:t>
            </w:r>
            <w:proofErr w:type="spellEnd"/>
            <w:r w:rsidRPr="001E4553">
              <w:rPr>
                <w:rFonts w:cs="Calibri"/>
              </w:rPr>
              <w:t xml:space="preserve"> </w:t>
            </w:r>
            <w:proofErr w:type="spellStart"/>
            <w:r w:rsidRPr="001E4553">
              <w:rPr>
                <w:rFonts w:cs="Calibri"/>
              </w:rPr>
              <w:t>fault</w:t>
            </w:r>
            <w:proofErr w:type="spellEnd"/>
            <w:r w:rsidRPr="001E4553">
              <w:rPr>
                <w:rFonts w:cs="Calibri"/>
              </w:rPr>
              <w:t xml:space="preserve">. IEEE </w:t>
            </w:r>
            <w:proofErr w:type="spellStart"/>
            <w:r w:rsidRPr="001E4553">
              <w:rPr>
                <w:rFonts w:cs="Calibri"/>
              </w:rPr>
              <w:t>transactions</w:t>
            </w:r>
            <w:proofErr w:type="spellEnd"/>
            <w:r w:rsidRPr="001E4553">
              <w:rPr>
                <w:rFonts w:cs="Calibri"/>
              </w:rPr>
              <w:t xml:space="preserve"> on </w:t>
            </w:r>
            <w:proofErr w:type="spellStart"/>
            <w:r w:rsidRPr="001E4553">
              <w:rPr>
                <w:rFonts w:cs="Calibri"/>
              </w:rPr>
              <w:t>industrial</w:t>
            </w:r>
            <w:proofErr w:type="spellEnd"/>
            <w:r w:rsidRPr="001E4553">
              <w:rPr>
                <w:rFonts w:cs="Calibri"/>
              </w:rPr>
              <w:t xml:space="preserve"> </w:t>
            </w:r>
            <w:proofErr w:type="spellStart"/>
            <w:r w:rsidRPr="001E4553">
              <w:rPr>
                <w:rFonts w:cs="Calibri"/>
              </w:rPr>
              <w:t>electronics</w:t>
            </w:r>
            <w:proofErr w:type="spellEnd"/>
            <w:r w:rsidRPr="001E4553">
              <w:rPr>
                <w:rFonts w:cs="Calibri"/>
              </w:rPr>
              <w:t>, ISSN 0278-0046. [</w:t>
            </w:r>
            <w:proofErr w:type="spellStart"/>
            <w:r w:rsidRPr="001E4553">
              <w:rPr>
                <w:rFonts w:cs="Calibri"/>
              </w:rPr>
              <w:t>Print</w:t>
            </w:r>
            <w:proofErr w:type="spellEnd"/>
            <w:r w:rsidRPr="001E4553">
              <w:rPr>
                <w:rFonts w:cs="Calibri"/>
              </w:rPr>
              <w:t xml:space="preserve"> </w:t>
            </w:r>
            <w:proofErr w:type="spellStart"/>
            <w:r w:rsidRPr="001E4553">
              <w:rPr>
                <w:rFonts w:cs="Calibri"/>
              </w:rPr>
              <w:t>ed</w:t>
            </w:r>
            <w:proofErr w:type="spellEnd"/>
            <w:r w:rsidRPr="001E4553">
              <w:rPr>
                <w:rFonts w:cs="Calibri"/>
              </w:rPr>
              <w:t xml:space="preserve">.], Nov. 2015, vol. 62, no. 11, str. 6708-6718, </w:t>
            </w:r>
            <w:proofErr w:type="spellStart"/>
            <w:r w:rsidRPr="001E4553">
              <w:rPr>
                <w:rFonts w:cs="Calibri"/>
              </w:rPr>
              <w:t>ilustr</w:t>
            </w:r>
            <w:proofErr w:type="spellEnd"/>
            <w:r w:rsidRPr="001E4553">
              <w:rPr>
                <w:rFonts w:cs="Calibri"/>
              </w:rPr>
              <w:t xml:space="preserve">., </w:t>
            </w:r>
            <w:proofErr w:type="spellStart"/>
            <w:r w:rsidRPr="001E4553">
              <w:rPr>
                <w:rFonts w:cs="Calibri"/>
              </w:rPr>
              <w:t>doi</w:t>
            </w:r>
            <w:proofErr w:type="spellEnd"/>
            <w:r w:rsidRPr="001E4553">
              <w:rPr>
                <w:rFonts w:cs="Calibri"/>
              </w:rPr>
              <w:t>: 10.1109/TIE.2015.2437357. [COBISS.SI-ID 11176276]</w:t>
            </w:r>
          </w:p>
          <w:p w:rsidR="001E3777" w:rsidRPr="001E4553" w:rsidRDefault="001E3777" w:rsidP="001E4553">
            <w:pPr>
              <w:pStyle w:val="Odstavekseznama"/>
              <w:numPr>
                <w:ilvl w:val="0"/>
                <w:numId w:val="4"/>
              </w:numPr>
              <w:ind w:left="360"/>
              <w:jc w:val="both"/>
              <w:rPr>
                <w:rFonts w:cs="Calibri"/>
              </w:rPr>
            </w:pPr>
            <w:r w:rsidRPr="001E4553">
              <w:rPr>
                <w:rFonts w:cs="Calibri"/>
              </w:rPr>
              <w:t xml:space="preserve">DROBNIČ, Klemen, NEMEC, Mitja, FIŠER, Rastko, AMBROŽIČ, Vanja. </w:t>
            </w:r>
            <w:proofErr w:type="spellStart"/>
            <w:r w:rsidRPr="001E4553">
              <w:rPr>
                <w:rFonts w:cs="Calibri"/>
              </w:rPr>
              <w:t>Simplified</w:t>
            </w:r>
            <w:proofErr w:type="spellEnd"/>
            <w:r w:rsidRPr="001E4553">
              <w:rPr>
                <w:rFonts w:cs="Calibri"/>
              </w:rPr>
              <w:t xml:space="preserve"> </w:t>
            </w:r>
            <w:proofErr w:type="spellStart"/>
            <w:r w:rsidRPr="001E4553">
              <w:rPr>
                <w:rFonts w:cs="Calibri"/>
              </w:rPr>
              <w:t>detection</w:t>
            </w:r>
            <w:proofErr w:type="spellEnd"/>
            <w:r w:rsidRPr="001E4553">
              <w:rPr>
                <w:rFonts w:cs="Calibri"/>
              </w:rPr>
              <w:t xml:space="preserve"> </w:t>
            </w:r>
            <w:proofErr w:type="spellStart"/>
            <w:r w:rsidRPr="001E4553">
              <w:rPr>
                <w:rFonts w:cs="Calibri"/>
              </w:rPr>
              <w:t>of</w:t>
            </w:r>
            <w:proofErr w:type="spellEnd"/>
            <w:r w:rsidRPr="001E4553">
              <w:rPr>
                <w:rFonts w:cs="Calibri"/>
              </w:rPr>
              <w:t xml:space="preserve"> </w:t>
            </w:r>
            <w:proofErr w:type="spellStart"/>
            <w:r w:rsidRPr="001E4553">
              <w:rPr>
                <w:rFonts w:cs="Calibri"/>
              </w:rPr>
              <w:t>broken</w:t>
            </w:r>
            <w:proofErr w:type="spellEnd"/>
            <w:r w:rsidRPr="001E4553">
              <w:rPr>
                <w:rFonts w:cs="Calibri"/>
              </w:rPr>
              <w:t xml:space="preserve"> rotor </w:t>
            </w:r>
            <w:proofErr w:type="spellStart"/>
            <w:r w:rsidRPr="001E4553">
              <w:rPr>
                <w:rFonts w:cs="Calibri"/>
              </w:rPr>
              <w:t>bars</w:t>
            </w:r>
            <w:proofErr w:type="spellEnd"/>
            <w:r w:rsidRPr="001E4553">
              <w:rPr>
                <w:rFonts w:cs="Calibri"/>
              </w:rPr>
              <w:t xml:space="preserve"> in </w:t>
            </w:r>
            <w:proofErr w:type="spellStart"/>
            <w:r w:rsidRPr="001E4553">
              <w:rPr>
                <w:rFonts w:cs="Calibri"/>
              </w:rPr>
              <w:t>induction</w:t>
            </w:r>
            <w:proofErr w:type="spellEnd"/>
            <w:r w:rsidRPr="001E4553">
              <w:rPr>
                <w:rFonts w:cs="Calibri"/>
              </w:rPr>
              <w:t xml:space="preserve"> </w:t>
            </w:r>
            <w:proofErr w:type="spellStart"/>
            <w:r w:rsidRPr="001E4553">
              <w:rPr>
                <w:rFonts w:cs="Calibri"/>
              </w:rPr>
              <w:t>motors</w:t>
            </w:r>
            <w:proofErr w:type="spellEnd"/>
            <w:r w:rsidRPr="001E4553">
              <w:rPr>
                <w:rFonts w:cs="Calibri"/>
              </w:rPr>
              <w:t xml:space="preserve"> </w:t>
            </w:r>
            <w:proofErr w:type="spellStart"/>
            <w:r w:rsidRPr="001E4553">
              <w:rPr>
                <w:rFonts w:cs="Calibri"/>
              </w:rPr>
              <w:t>controlled</w:t>
            </w:r>
            <w:proofErr w:type="spellEnd"/>
            <w:r w:rsidRPr="001E4553">
              <w:rPr>
                <w:rFonts w:cs="Calibri"/>
              </w:rPr>
              <w:t xml:space="preserve"> in </w:t>
            </w:r>
            <w:proofErr w:type="spellStart"/>
            <w:r w:rsidRPr="001E4553">
              <w:rPr>
                <w:rFonts w:cs="Calibri"/>
              </w:rPr>
              <w:t>field</w:t>
            </w:r>
            <w:proofErr w:type="spellEnd"/>
            <w:r w:rsidRPr="001E4553">
              <w:rPr>
                <w:rFonts w:cs="Calibri"/>
              </w:rPr>
              <w:t xml:space="preserve"> reference </w:t>
            </w:r>
            <w:proofErr w:type="spellStart"/>
            <w:r w:rsidRPr="001E4553">
              <w:rPr>
                <w:rFonts w:cs="Calibri"/>
              </w:rPr>
              <w:t>frame</w:t>
            </w:r>
            <w:proofErr w:type="spellEnd"/>
            <w:r w:rsidRPr="001E4553">
              <w:rPr>
                <w:rFonts w:cs="Calibri"/>
              </w:rPr>
              <w:t xml:space="preserve">. </w:t>
            </w:r>
            <w:proofErr w:type="spellStart"/>
            <w:r w:rsidRPr="001E4553">
              <w:rPr>
                <w:rFonts w:cs="Calibri"/>
              </w:rPr>
              <w:t>Control</w:t>
            </w:r>
            <w:proofErr w:type="spellEnd"/>
            <w:r w:rsidRPr="001E4553">
              <w:rPr>
                <w:rFonts w:cs="Calibri"/>
              </w:rPr>
              <w:t xml:space="preserve"> engineering </w:t>
            </w:r>
            <w:proofErr w:type="spellStart"/>
            <w:r w:rsidRPr="001E4553">
              <w:rPr>
                <w:rFonts w:cs="Calibri"/>
              </w:rPr>
              <w:t>practice</w:t>
            </w:r>
            <w:proofErr w:type="spellEnd"/>
            <w:r w:rsidRPr="001E4553">
              <w:rPr>
                <w:rFonts w:cs="Calibri"/>
              </w:rPr>
              <w:t>, ISSN 0967-0661. [</w:t>
            </w:r>
            <w:proofErr w:type="spellStart"/>
            <w:r w:rsidRPr="001E4553">
              <w:rPr>
                <w:rFonts w:cs="Calibri"/>
              </w:rPr>
              <w:t>Print</w:t>
            </w:r>
            <w:proofErr w:type="spellEnd"/>
            <w:r w:rsidRPr="001E4553">
              <w:rPr>
                <w:rFonts w:cs="Calibri"/>
              </w:rPr>
              <w:t xml:space="preserve"> </w:t>
            </w:r>
            <w:proofErr w:type="spellStart"/>
            <w:r w:rsidRPr="001E4553">
              <w:rPr>
                <w:rFonts w:cs="Calibri"/>
              </w:rPr>
              <w:t>ed</w:t>
            </w:r>
            <w:proofErr w:type="spellEnd"/>
            <w:r w:rsidRPr="001E4553">
              <w:rPr>
                <w:rFonts w:cs="Calibri"/>
              </w:rPr>
              <w:t xml:space="preserve">.], </w:t>
            </w:r>
            <w:proofErr w:type="spellStart"/>
            <w:r w:rsidRPr="001E4553">
              <w:rPr>
                <w:rFonts w:cs="Calibri"/>
              </w:rPr>
              <w:t>Aug</w:t>
            </w:r>
            <w:proofErr w:type="spellEnd"/>
            <w:r w:rsidRPr="001E4553">
              <w:rPr>
                <w:rFonts w:cs="Calibri"/>
              </w:rPr>
              <w:t xml:space="preserve">. 2012, vol. 20, no. 8, str. 761-769, </w:t>
            </w:r>
            <w:proofErr w:type="spellStart"/>
            <w:r w:rsidRPr="001E4553">
              <w:rPr>
                <w:rFonts w:cs="Calibri"/>
              </w:rPr>
              <w:t>ilustr</w:t>
            </w:r>
            <w:proofErr w:type="spellEnd"/>
            <w:r w:rsidRPr="001E4553">
              <w:rPr>
                <w:rFonts w:cs="Calibri"/>
              </w:rPr>
              <w:t>. [COBISS.SI-ID 9208660]</w:t>
            </w:r>
          </w:p>
          <w:p w:rsidR="001E4553" w:rsidRDefault="001E3777" w:rsidP="001E4553">
            <w:pPr>
              <w:pStyle w:val="Odstavekseznama"/>
              <w:numPr>
                <w:ilvl w:val="0"/>
                <w:numId w:val="4"/>
              </w:numPr>
              <w:ind w:left="360"/>
              <w:jc w:val="both"/>
              <w:rPr>
                <w:rFonts w:cs="Calibri"/>
              </w:rPr>
            </w:pPr>
            <w:r w:rsidRPr="001E4553">
              <w:rPr>
                <w:rFonts w:cs="Calibri"/>
              </w:rPr>
              <w:t xml:space="preserve">MAKUC, Danilo, DROBNIČ, Klemen, AMBROŽIČ, Vanja, MILJAVEC, Damijan, FIŠER, Rastko, NEMEC, Mitja. </w:t>
            </w:r>
            <w:proofErr w:type="spellStart"/>
            <w:r w:rsidRPr="001E4553">
              <w:rPr>
                <w:rFonts w:cs="Calibri"/>
              </w:rPr>
              <w:t>Parameters</w:t>
            </w:r>
            <w:proofErr w:type="spellEnd"/>
            <w:r w:rsidRPr="001E4553">
              <w:rPr>
                <w:rFonts w:cs="Calibri"/>
              </w:rPr>
              <w:t xml:space="preserve"> </w:t>
            </w:r>
            <w:proofErr w:type="spellStart"/>
            <w:r w:rsidRPr="001E4553">
              <w:rPr>
                <w:rFonts w:cs="Calibri"/>
              </w:rPr>
              <w:t>estimation</w:t>
            </w:r>
            <w:proofErr w:type="spellEnd"/>
            <w:r w:rsidRPr="001E4553">
              <w:rPr>
                <w:rFonts w:cs="Calibri"/>
              </w:rPr>
              <w:t xml:space="preserve"> </w:t>
            </w:r>
            <w:proofErr w:type="spellStart"/>
            <w:r w:rsidRPr="001E4553">
              <w:rPr>
                <w:rFonts w:cs="Calibri"/>
              </w:rPr>
              <w:t>of</w:t>
            </w:r>
            <w:proofErr w:type="spellEnd"/>
            <w:r w:rsidRPr="001E4553">
              <w:rPr>
                <w:rFonts w:cs="Calibri"/>
              </w:rPr>
              <w:t xml:space="preserve"> </w:t>
            </w:r>
            <w:proofErr w:type="spellStart"/>
            <w:r w:rsidRPr="001E4553">
              <w:rPr>
                <w:rFonts w:cs="Calibri"/>
              </w:rPr>
              <w:t>induction</w:t>
            </w:r>
            <w:proofErr w:type="spellEnd"/>
            <w:r w:rsidRPr="001E4553">
              <w:rPr>
                <w:rFonts w:cs="Calibri"/>
              </w:rPr>
              <w:t xml:space="preserve"> motor </w:t>
            </w:r>
            <w:proofErr w:type="spellStart"/>
            <w:r w:rsidRPr="001E4553">
              <w:rPr>
                <w:rFonts w:cs="Calibri"/>
              </w:rPr>
              <w:t>with</w:t>
            </w:r>
            <w:proofErr w:type="spellEnd"/>
            <w:r w:rsidRPr="001E4553">
              <w:rPr>
                <w:rFonts w:cs="Calibri"/>
              </w:rPr>
              <w:t xml:space="preserve"> </w:t>
            </w:r>
            <w:proofErr w:type="spellStart"/>
            <w:r w:rsidRPr="001E4553">
              <w:rPr>
                <w:rFonts w:cs="Calibri"/>
              </w:rPr>
              <w:t>faulty</w:t>
            </w:r>
            <w:proofErr w:type="spellEnd"/>
            <w:r w:rsidRPr="001E4553">
              <w:rPr>
                <w:rFonts w:cs="Calibri"/>
              </w:rPr>
              <w:t xml:space="preserve"> rotor. </w:t>
            </w:r>
            <w:proofErr w:type="spellStart"/>
            <w:r w:rsidRPr="001E4553">
              <w:rPr>
                <w:rFonts w:cs="Calibri"/>
              </w:rPr>
              <w:t>Przeglęad</w:t>
            </w:r>
            <w:proofErr w:type="spellEnd"/>
            <w:r w:rsidRPr="001E4553">
              <w:rPr>
                <w:rFonts w:cs="Calibri"/>
              </w:rPr>
              <w:t xml:space="preserve"> </w:t>
            </w:r>
            <w:proofErr w:type="spellStart"/>
            <w:r w:rsidRPr="001E4553">
              <w:rPr>
                <w:rFonts w:cs="Calibri"/>
              </w:rPr>
              <w:t>Elektrotechniczny</w:t>
            </w:r>
            <w:proofErr w:type="spellEnd"/>
            <w:r w:rsidRPr="001E4553">
              <w:rPr>
                <w:rFonts w:cs="Calibri"/>
              </w:rPr>
              <w:t xml:space="preserve">, ISSN 0033-2097, 2012, rok 88, 1a, str. 41-46, </w:t>
            </w:r>
            <w:proofErr w:type="spellStart"/>
            <w:r w:rsidRPr="001E4553">
              <w:rPr>
                <w:rFonts w:cs="Calibri"/>
              </w:rPr>
              <w:t>ilustr</w:t>
            </w:r>
            <w:proofErr w:type="spellEnd"/>
            <w:r w:rsidRPr="001E4553">
              <w:rPr>
                <w:rFonts w:cs="Calibri"/>
              </w:rPr>
              <w:t>. [COBISS.SI-ID 8870228]</w:t>
            </w:r>
          </w:p>
          <w:p w:rsidR="000B2261" w:rsidRPr="001E4553" w:rsidRDefault="001E3777" w:rsidP="001E4553">
            <w:pPr>
              <w:pStyle w:val="Odstavekseznama"/>
              <w:numPr>
                <w:ilvl w:val="0"/>
                <w:numId w:val="4"/>
              </w:numPr>
              <w:ind w:left="360"/>
              <w:jc w:val="both"/>
              <w:rPr>
                <w:rFonts w:cs="Calibri"/>
              </w:rPr>
            </w:pPr>
            <w:r w:rsidRPr="001E4553">
              <w:rPr>
                <w:rFonts w:cs="Calibri"/>
              </w:rPr>
              <w:t xml:space="preserve">NEMEC, Mitja, DROBNIČ, Klemen, NEDELJKOVIĆ, David, FIŠER, Rastko, AMBROŽIČ, Vanja. </w:t>
            </w:r>
            <w:proofErr w:type="spellStart"/>
            <w:r w:rsidRPr="001E4553">
              <w:rPr>
                <w:rFonts w:cs="Calibri"/>
              </w:rPr>
              <w:t>Detection</w:t>
            </w:r>
            <w:proofErr w:type="spellEnd"/>
            <w:r w:rsidRPr="001E4553">
              <w:rPr>
                <w:rFonts w:cs="Calibri"/>
              </w:rPr>
              <w:t xml:space="preserve"> </w:t>
            </w:r>
            <w:proofErr w:type="spellStart"/>
            <w:r w:rsidRPr="001E4553">
              <w:rPr>
                <w:rFonts w:cs="Calibri"/>
              </w:rPr>
              <w:t>of</w:t>
            </w:r>
            <w:proofErr w:type="spellEnd"/>
            <w:r w:rsidRPr="001E4553">
              <w:rPr>
                <w:rFonts w:cs="Calibri"/>
              </w:rPr>
              <w:t xml:space="preserve"> </w:t>
            </w:r>
            <w:proofErr w:type="spellStart"/>
            <w:r w:rsidRPr="001E4553">
              <w:rPr>
                <w:rFonts w:cs="Calibri"/>
              </w:rPr>
              <w:t>broken</w:t>
            </w:r>
            <w:proofErr w:type="spellEnd"/>
            <w:r w:rsidRPr="001E4553">
              <w:rPr>
                <w:rFonts w:cs="Calibri"/>
              </w:rPr>
              <w:t xml:space="preserve"> </w:t>
            </w:r>
            <w:proofErr w:type="spellStart"/>
            <w:r w:rsidRPr="001E4553">
              <w:rPr>
                <w:rFonts w:cs="Calibri"/>
              </w:rPr>
              <w:t>bars</w:t>
            </w:r>
            <w:proofErr w:type="spellEnd"/>
            <w:r w:rsidRPr="001E4553">
              <w:rPr>
                <w:rFonts w:cs="Calibri"/>
              </w:rPr>
              <w:t xml:space="preserve"> in </w:t>
            </w:r>
            <w:proofErr w:type="spellStart"/>
            <w:r w:rsidRPr="001E4553">
              <w:rPr>
                <w:rFonts w:cs="Calibri"/>
              </w:rPr>
              <w:t>induction</w:t>
            </w:r>
            <w:proofErr w:type="spellEnd"/>
            <w:r w:rsidRPr="001E4553">
              <w:rPr>
                <w:rFonts w:cs="Calibri"/>
              </w:rPr>
              <w:t xml:space="preserve"> motor </w:t>
            </w:r>
            <w:proofErr w:type="spellStart"/>
            <w:r w:rsidRPr="001E4553">
              <w:rPr>
                <w:rFonts w:cs="Calibri"/>
              </w:rPr>
              <w:t>through</w:t>
            </w:r>
            <w:proofErr w:type="spellEnd"/>
            <w:r w:rsidRPr="001E4553">
              <w:rPr>
                <w:rFonts w:cs="Calibri"/>
              </w:rPr>
              <w:t xml:space="preserve"> </w:t>
            </w:r>
            <w:proofErr w:type="spellStart"/>
            <w:r w:rsidRPr="001E4553">
              <w:rPr>
                <w:rFonts w:cs="Calibri"/>
              </w:rPr>
              <w:t>the</w:t>
            </w:r>
            <w:proofErr w:type="spellEnd"/>
            <w:r w:rsidRPr="001E4553">
              <w:rPr>
                <w:rFonts w:cs="Calibri"/>
              </w:rPr>
              <w:t xml:space="preserve"> </w:t>
            </w:r>
            <w:proofErr w:type="spellStart"/>
            <w:r w:rsidRPr="001E4553">
              <w:rPr>
                <w:rFonts w:cs="Calibri"/>
              </w:rPr>
              <w:t>analysis</w:t>
            </w:r>
            <w:proofErr w:type="spellEnd"/>
            <w:r w:rsidRPr="001E4553">
              <w:rPr>
                <w:rFonts w:cs="Calibri"/>
              </w:rPr>
              <w:t xml:space="preserve"> </w:t>
            </w:r>
            <w:proofErr w:type="spellStart"/>
            <w:r w:rsidRPr="001E4553">
              <w:rPr>
                <w:rFonts w:cs="Calibri"/>
              </w:rPr>
              <w:t>of</w:t>
            </w:r>
            <w:proofErr w:type="spellEnd"/>
            <w:r w:rsidRPr="001E4553">
              <w:rPr>
                <w:rFonts w:cs="Calibri"/>
              </w:rPr>
              <w:t xml:space="preserve"> </w:t>
            </w:r>
            <w:proofErr w:type="spellStart"/>
            <w:r w:rsidRPr="001E4553">
              <w:rPr>
                <w:rFonts w:cs="Calibri"/>
              </w:rPr>
              <w:t>supply</w:t>
            </w:r>
            <w:proofErr w:type="spellEnd"/>
            <w:r w:rsidRPr="001E4553">
              <w:rPr>
                <w:rFonts w:cs="Calibri"/>
              </w:rPr>
              <w:t xml:space="preserve"> </w:t>
            </w:r>
            <w:proofErr w:type="spellStart"/>
            <w:r w:rsidRPr="001E4553">
              <w:rPr>
                <w:rFonts w:cs="Calibri"/>
              </w:rPr>
              <w:t>voltage</w:t>
            </w:r>
            <w:proofErr w:type="spellEnd"/>
            <w:r w:rsidRPr="001E4553">
              <w:rPr>
                <w:rFonts w:cs="Calibri"/>
              </w:rPr>
              <w:t xml:space="preserve"> </w:t>
            </w:r>
            <w:proofErr w:type="spellStart"/>
            <w:r w:rsidRPr="001E4553">
              <w:rPr>
                <w:rFonts w:cs="Calibri"/>
              </w:rPr>
              <w:t>modulation</w:t>
            </w:r>
            <w:proofErr w:type="spellEnd"/>
            <w:r w:rsidRPr="001E4553">
              <w:rPr>
                <w:rFonts w:cs="Calibri"/>
              </w:rPr>
              <w:t xml:space="preserve">. IEEE </w:t>
            </w:r>
            <w:proofErr w:type="spellStart"/>
            <w:r w:rsidRPr="001E4553">
              <w:rPr>
                <w:rFonts w:cs="Calibri"/>
              </w:rPr>
              <w:t>transactions</w:t>
            </w:r>
            <w:proofErr w:type="spellEnd"/>
            <w:r w:rsidRPr="001E4553">
              <w:rPr>
                <w:rFonts w:cs="Calibri"/>
              </w:rPr>
              <w:t xml:space="preserve"> on </w:t>
            </w:r>
            <w:proofErr w:type="spellStart"/>
            <w:r w:rsidRPr="001E4553">
              <w:rPr>
                <w:rFonts w:cs="Calibri"/>
              </w:rPr>
              <w:t>industrial</w:t>
            </w:r>
            <w:proofErr w:type="spellEnd"/>
            <w:r w:rsidRPr="001E4553">
              <w:rPr>
                <w:rFonts w:cs="Calibri"/>
              </w:rPr>
              <w:t xml:space="preserve"> </w:t>
            </w:r>
            <w:proofErr w:type="spellStart"/>
            <w:r w:rsidRPr="001E4553">
              <w:rPr>
                <w:rFonts w:cs="Calibri"/>
              </w:rPr>
              <w:t>electronics</w:t>
            </w:r>
            <w:proofErr w:type="spellEnd"/>
            <w:r w:rsidRPr="001E4553">
              <w:rPr>
                <w:rFonts w:cs="Calibri"/>
              </w:rPr>
              <w:t>, ISSN 0278-0046. [</w:t>
            </w:r>
            <w:proofErr w:type="spellStart"/>
            <w:r w:rsidRPr="001E4553">
              <w:rPr>
                <w:rFonts w:cs="Calibri"/>
              </w:rPr>
              <w:t>Print</w:t>
            </w:r>
            <w:proofErr w:type="spellEnd"/>
            <w:r w:rsidRPr="001E4553">
              <w:rPr>
                <w:rFonts w:cs="Calibri"/>
              </w:rPr>
              <w:t xml:space="preserve"> </w:t>
            </w:r>
            <w:proofErr w:type="spellStart"/>
            <w:r w:rsidRPr="001E4553">
              <w:rPr>
                <w:rFonts w:cs="Calibri"/>
              </w:rPr>
              <w:t>ed</w:t>
            </w:r>
            <w:proofErr w:type="spellEnd"/>
            <w:r w:rsidRPr="001E4553">
              <w:rPr>
                <w:rFonts w:cs="Calibri"/>
              </w:rPr>
              <w:t xml:space="preserve">.], </w:t>
            </w:r>
            <w:proofErr w:type="spellStart"/>
            <w:r w:rsidRPr="001E4553">
              <w:rPr>
                <w:rFonts w:cs="Calibri"/>
              </w:rPr>
              <w:t>Aug</w:t>
            </w:r>
            <w:proofErr w:type="spellEnd"/>
            <w:r w:rsidRPr="001E4553">
              <w:rPr>
                <w:rFonts w:cs="Calibri"/>
              </w:rPr>
              <w:t xml:space="preserve">. 2010, vol. 57, no. 8, str. 2879-2888, </w:t>
            </w:r>
            <w:proofErr w:type="spellStart"/>
            <w:r w:rsidRPr="001E4553">
              <w:rPr>
                <w:rFonts w:cs="Calibri"/>
              </w:rPr>
              <w:t>ilustr</w:t>
            </w:r>
            <w:proofErr w:type="spellEnd"/>
            <w:r w:rsidRPr="001E4553">
              <w:rPr>
                <w:rFonts w:cs="Calibri"/>
              </w:rPr>
              <w:t>. [COBISS.SI-ID 7819604]</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3547E"/>
    <w:multiLevelType w:val="hybridMultilevel"/>
    <w:tmpl w:val="4B44CE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96F332A"/>
    <w:multiLevelType w:val="hybridMultilevel"/>
    <w:tmpl w:val="3FB21CE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4A1CB1"/>
    <w:multiLevelType w:val="hybridMultilevel"/>
    <w:tmpl w:val="C26E933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CDF06BE"/>
    <w:multiLevelType w:val="hybridMultilevel"/>
    <w:tmpl w:val="4EB4AE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0F63CDD"/>
    <w:multiLevelType w:val="hybridMultilevel"/>
    <w:tmpl w:val="AB3CD290"/>
    <w:lvl w:ilvl="0" w:tplc="C5AC0E5E">
      <w:start w:val="5"/>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2E550D4"/>
    <w:multiLevelType w:val="hybridMultilevel"/>
    <w:tmpl w:val="278EEC5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605D207C"/>
    <w:multiLevelType w:val="hybridMultilevel"/>
    <w:tmpl w:val="FB081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48A4D42"/>
    <w:multiLevelType w:val="hybridMultilevel"/>
    <w:tmpl w:val="33CEE02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3388"/>
    <w:rsid w:val="000703E4"/>
    <w:rsid w:val="000B2261"/>
    <w:rsid w:val="000C2C3D"/>
    <w:rsid w:val="000D1982"/>
    <w:rsid w:val="000D7F17"/>
    <w:rsid w:val="000E605D"/>
    <w:rsid w:val="000F41E9"/>
    <w:rsid w:val="00125D22"/>
    <w:rsid w:val="001509CC"/>
    <w:rsid w:val="0018213C"/>
    <w:rsid w:val="001B60F1"/>
    <w:rsid w:val="001C5CD1"/>
    <w:rsid w:val="001D5408"/>
    <w:rsid w:val="001E2697"/>
    <w:rsid w:val="001E3777"/>
    <w:rsid w:val="001E4553"/>
    <w:rsid w:val="00207896"/>
    <w:rsid w:val="002724BA"/>
    <w:rsid w:val="002832B4"/>
    <w:rsid w:val="002865B7"/>
    <w:rsid w:val="002B0E82"/>
    <w:rsid w:val="002B4DC6"/>
    <w:rsid w:val="002F300A"/>
    <w:rsid w:val="00384EDA"/>
    <w:rsid w:val="003976AE"/>
    <w:rsid w:val="003D48ED"/>
    <w:rsid w:val="003D4DB7"/>
    <w:rsid w:val="004D6761"/>
    <w:rsid w:val="00522F36"/>
    <w:rsid w:val="0052731A"/>
    <w:rsid w:val="00530AB8"/>
    <w:rsid w:val="0053523E"/>
    <w:rsid w:val="00574B50"/>
    <w:rsid w:val="005903BA"/>
    <w:rsid w:val="00596B57"/>
    <w:rsid w:val="005A026F"/>
    <w:rsid w:val="005D3D59"/>
    <w:rsid w:val="005D51C5"/>
    <w:rsid w:val="006253E7"/>
    <w:rsid w:val="00643108"/>
    <w:rsid w:val="006432C5"/>
    <w:rsid w:val="00653AC0"/>
    <w:rsid w:val="0066018B"/>
    <w:rsid w:val="0076787A"/>
    <w:rsid w:val="00784B8D"/>
    <w:rsid w:val="007B5E3F"/>
    <w:rsid w:val="007F48DD"/>
    <w:rsid w:val="0082408F"/>
    <w:rsid w:val="00846570"/>
    <w:rsid w:val="008563CA"/>
    <w:rsid w:val="008671E7"/>
    <w:rsid w:val="00896AC5"/>
    <w:rsid w:val="0089787A"/>
    <w:rsid w:val="008F6996"/>
    <w:rsid w:val="00920E7A"/>
    <w:rsid w:val="0095150D"/>
    <w:rsid w:val="0099267E"/>
    <w:rsid w:val="009B1D91"/>
    <w:rsid w:val="009C5723"/>
    <w:rsid w:val="00A024F8"/>
    <w:rsid w:val="00A02BF5"/>
    <w:rsid w:val="00A51BD6"/>
    <w:rsid w:val="00A66B17"/>
    <w:rsid w:val="00A75BDC"/>
    <w:rsid w:val="00AD41E7"/>
    <w:rsid w:val="00AE692F"/>
    <w:rsid w:val="00B12423"/>
    <w:rsid w:val="00B17FF5"/>
    <w:rsid w:val="00B37024"/>
    <w:rsid w:val="00B87B5F"/>
    <w:rsid w:val="00BA1F90"/>
    <w:rsid w:val="00BE653E"/>
    <w:rsid w:val="00C043A7"/>
    <w:rsid w:val="00C16E51"/>
    <w:rsid w:val="00C21299"/>
    <w:rsid w:val="00C22E4B"/>
    <w:rsid w:val="00C3310D"/>
    <w:rsid w:val="00C44581"/>
    <w:rsid w:val="00C6228D"/>
    <w:rsid w:val="00D60066"/>
    <w:rsid w:val="00D6782B"/>
    <w:rsid w:val="00DB4FFA"/>
    <w:rsid w:val="00E9382B"/>
    <w:rsid w:val="00E948BA"/>
    <w:rsid w:val="00EB52B4"/>
    <w:rsid w:val="00EE23CC"/>
    <w:rsid w:val="00EF7242"/>
    <w:rsid w:val="00F06E83"/>
    <w:rsid w:val="00F41409"/>
    <w:rsid w:val="00F547F3"/>
    <w:rsid w:val="00F866D2"/>
    <w:rsid w:val="00F97F7E"/>
    <w:rsid w:val="00FB484B"/>
    <w:rsid w:val="00FC1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29D67-112D-4475-A509-83E2C906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460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290D7-9E4D-4A2A-9CC8-4762C02C3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1018</Words>
  <Characters>5807</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Marjana Rebernik</cp:lastModifiedBy>
  <cp:revision>7</cp:revision>
  <dcterms:created xsi:type="dcterms:W3CDTF">2016-05-24T09:54:00Z</dcterms:created>
  <dcterms:modified xsi:type="dcterms:W3CDTF">2016-06-21T12:23:00Z</dcterms:modified>
</cp:coreProperties>
</file>